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DF00" w14:textId="77777777" w:rsidR="00C17E90" w:rsidRPr="00D92C21" w:rsidRDefault="00961676" w:rsidP="00D92C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92C21">
        <w:rPr>
          <w:rFonts w:ascii="Arial" w:hAnsi="Arial" w:cs="Arial"/>
          <w:b/>
          <w:sz w:val="24"/>
          <w:szCs w:val="24"/>
        </w:rPr>
        <w:t>SOAL PENYUSUNAN PERMOHONAN</w:t>
      </w:r>
    </w:p>
    <w:p w14:paraId="04BB10B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240" w:after="120" w:line="360" w:lineRule="auto"/>
        <w:ind w:left="714"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Pemilihan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dan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Batam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Tahun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>2020</w:t>
      </w:r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dilaksanakan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21">
        <w:rPr>
          <w:rFonts w:ascii="Arial" w:hAnsi="Arial" w:cs="Arial"/>
          <w:sz w:val="24"/>
          <w:szCs w:val="24"/>
        </w:rPr>
        <w:t>tanggal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 xml:space="preserve">9 </w:t>
      </w:r>
      <w:proofErr w:type="spellStart"/>
      <w:r w:rsidR="0067275F" w:rsidRPr="00D92C21">
        <w:rPr>
          <w:rFonts w:ascii="Arial" w:hAnsi="Arial" w:cs="Arial"/>
          <w:sz w:val="24"/>
          <w:szCs w:val="24"/>
        </w:rPr>
        <w:t>Desember</w:t>
      </w:r>
      <w:proofErr w:type="spellEnd"/>
      <w:r w:rsidR="0067275F" w:rsidRPr="00D92C21">
        <w:rPr>
          <w:rFonts w:ascii="Arial" w:hAnsi="Arial" w:cs="Arial"/>
          <w:sz w:val="24"/>
          <w:szCs w:val="24"/>
        </w:rPr>
        <w:t xml:space="preserve"> 2020</w:t>
      </w:r>
      <w:r w:rsidRPr="00D92C21">
        <w:rPr>
          <w:rFonts w:ascii="Arial" w:hAnsi="Arial" w:cs="Arial"/>
          <w:sz w:val="24"/>
          <w:szCs w:val="24"/>
        </w:rPr>
        <w:t xml:space="preserve">. KPU </w:t>
      </w:r>
      <w:r w:rsidR="00F14990" w:rsidRPr="00D92C21">
        <w:rPr>
          <w:rFonts w:ascii="Arial" w:hAnsi="Arial" w:cs="Arial"/>
          <w:sz w:val="24"/>
          <w:szCs w:val="24"/>
        </w:rPr>
        <w:t xml:space="preserve">Kota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Batam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mengumumkan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penghitungan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F14990" w:rsidRPr="00D92C21">
        <w:rPr>
          <w:rFonts w:ascii="Arial" w:hAnsi="Arial" w:cs="Arial"/>
          <w:sz w:val="24"/>
          <w:szCs w:val="24"/>
        </w:rPr>
        <w:t>Kota</w:t>
      </w:r>
      <w:r w:rsidRPr="00D92C21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21">
        <w:rPr>
          <w:rFonts w:ascii="Arial" w:hAnsi="Arial" w:cs="Arial"/>
          <w:sz w:val="24"/>
          <w:szCs w:val="24"/>
        </w:rPr>
        <w:t>tanggal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67275F" w:rsidRPr="00D92C21">
        <w:rPr>
          <w:rFonts w:ascii="Arial" w:hAnsi="Arial" w:cs="Arial"/>
          <w:sz w:val="24"/>
          <w:szCs w:val="24"/>
        </w:rPr>
        <w:t xml:space="preserve">15 </w:t>
      </w:r>
      <w:proofErr w:type="spellStart"/>
      <w:r w:rsidR="0067275F" w:rsidRPr="00D92C21">
        <w:rPr>
          <w:rFonts w:ascii="Arial" w:hAnsi="Arial" w:cs="Arial"/>
          <w:sz w:val="24"/>
          <w:szCs w:val="24"/>
        </w:rPr>
        <w:t>Desember</w:t>
      </w:r>
      <w:proofErr w:type="spellEnd"/>
      <w:r w:rsidR="0067275F" w:rsidRPr="00D92C21">
        <w:rPr>
          <w:rFonts w:ascii="Arial" w:hAnsi="Arial" w:cs="Arial"/>
          <w:sz w:val="24"/>
          <w:szCs w:val="24"/>
        </w:rPr>
        <w:t xml:space="preserve"> 2020</w:t>
      </w:r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pukul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10.15 WIB;</w:t>
      </w:r>
    </w:p>
    <w:p w14:paraId="177C1C5D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adalah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3;</w:t>
      </w:r>
    </w:p>
    <w:p w14:paraId="0F58C8E5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Jumlah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penduduk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r w:rsidR="007E38E9">
        <w:rPr>
          <w:rFonts w:ascii="Arial" w:hAnsi="Arial" w:cs="Arial"/>
          <w:sz w:val="24"/>
          <w:szCs w:val="24"/>
        </w:rPr>
        <w:t xml:space="preserve">Kota </w:t>
      </w:r>
      <w:proofErr w:type="spellStart"/>
      <w:r w:rsidR="007E38E9">
        <w:rPr>
          <w:rFonts w:ascii="Arial" w:hAnsi="Arial" w:cs="Arial"/>
          <w:sz w:val="24"/>
          <w:szCs w:val="24"/>
        </w:rPr>
        <w:t>Batam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353.000 </w:t>
      </w:r>
      <w:proofErr w:type="spellStart"/>
      <w:r w:rsidRPr="00D92C21">
        <w:rPr>
          <w:rFonts w:ascii="Arial" w:hAnsi="Arial" w:cs="Arial"/>
          <w:sz w:val="24"/>
          <w:szCs w:val="24"/>
        </w:rPr>
        <w:t>jiwa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5C1FBA0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Dalam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dan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Walikota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Batam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8E9" w:rsidRPr="00D92C21">
        <w:rPr>
          <w:rFonts w:ascii="Arial" w:hAnsi="Arial" w:cs="Arial"/>
          <w:sz w:val="24"/>
          <w:szCs w:val="24"/>
        </w:rPr>
        <w:t>Tahun</w:t>
      </w:r>
      <w:proofErr w:type="spellEnd"/>
      <w:r w:rsidR="007E38E9" w:rsidRPr="00D92C21">
        <w:rPr>
          <w:rFonts w:ascii="Arial" w:hAnsi="Arial" w:cs="Arial"/>
          <w:sz w:val="24"/>
          <w:szCs w:val="24"/>
        </w:rPr>
        <w:t xml:space="preserve"> 2020</w:t>
      </w:r>
      <w:r w:rsidR="007E3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tiga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untuk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masing-masing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pasangan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8433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7"/>
        <w:gridCol w:w="5075"/>
        <w:gridCol w:w="2721"/>
      </w:tblGrid>
      <w:tr w:rsidR="00C17E90" w:rsidRPr="00D92C21" w14:paraId="235ED2FD" w14:textId="77777777" w:rsidTr="00FA68F7">
        <w:tc>
          <w:tcPr>
            <w:tcW w:w="637" w:type="dxa"/>
          </w:tcPr>
          <w:p w14:paraId="482F96C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075" w:type="dxa"/>
          </w:tcPr>
          <w:p w14:paraId="64B7FEA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Pasangan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Calon</w:t>
            </w:r>
            <w:proofErr w:type="spellEnd"/>
          </w:p>
        </w:tc>
        <w:tc>
          <w:tcPr>
            <w:tcW w:w="2721" w:type="dxa"/>
          </w:tcPr>
          <w:p w14:paraId="01B1F709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Perolehan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Suara</w:t>
            </w:r>
            <w:proofErr w:type="spellEnd"/>
          </w:p>
        </w:tc>
      </w:tr>
      <w:tr w:rsidR="00C17E90" w:rsidRPr="00D92C21" w14:paraId="0322687E" w14:textId="77777777" w:rsidTr="00FA68F7">
        <w:tc>
          <w:tcPr>
            <w:tcW w:w="637" w:type="dxa"/>
          </w:tcPr>
          <w:p w14:paraId="07D0E8A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5" w:type="dxa"/>
          </w:tcPr>
          <w:p w14:paraId="747A87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 xml:space="preserve">Drs. Amir dan Ir.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Adji</w:t>
            </w:r>
            <w:proofErr w:type="spellEnd"/>
          </w:p>
        </w:tc>
        <w:tc>
          <w:tcPr>
            <w:tcW w:w="2721" w:type="dxa"/>
          </w:tcPr>
          <w:p w14:paraId="1BAAD10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99.213</w:t>
            </w:r>
          </w:p>
        </w:tc>
      </w:tr>
      <w:tr w:rsidR="00C17E90" w:rsidRPr="00D92C21" w14:paraId="21FAF04E" w14:textId="77777777" w:rsidTr="00FA68F7">
        <w:tc>
          <w:tcPr>
            <w:tcW w:w="637" w:type="dxa"/>
          </w:tcPr>
          <w:p w14:paraId="5A0F66EA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5" w:type="dxa"/>
          </w:tcPr>
          <w:p w14:paraId="1BEC013E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Handi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S.H. dan Budi, S.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21" w:type="dxa"/>
          </w:tcPr>
          <w:p w14:paraId="47F87706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58.861</w:t>
            </w:r>
          </w:p>
        </w:tc>
      </w:tr>
      <w:tr w:rsidR="00C17E90" w:rsidRPr="00D92C21" w14:paraId="0081F305" w14:textId="77777777" w:rsidTr="00FA68F7">
        <w:tc>
          <w:tcPr>
            <w:tcW w:w="637" w:type="dxa"/>
          </w:tcPr>
          <w:p w14:paraId="32E1B2FC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75" w:type="dxa"/>
          </w:tcPr>
          <w:p w14:paraId="179C2E70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D</w:t>
            </w:r>
            <w:r w:rsidR="00F14990" w:rsidRPr="00D92C21">
              <w:rPr>
                <w:rFonts w:ascii="Arial" w:hAnsi="Arial" w:cs="Arial"/>
                <w:sz w:val="24"/>
                <w:szCs w:val="24"/>
              </w:rPr>
              <w:t>r</w:t>
            </w:r>
            <w:r w:rsidRPr="00D92C2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Kodir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D92C21">
              <w:rPr>
                <w:rFonts w:ascii="Arial" w:hAnsi="Arial" w:cs="Arial"/>
                <w:sz w:val="24"/>
                <w:szCs w:val="24"/>
              </w:rPr>
              <w:t>Bagus</w:t>
            </w:r>
            <w:proofErr w:type="spellEnd"/>
            <w:r w:rsidRPr="00D92C21">
              <w:rPr>
                <w:rFonts w:ascii="Arial" w:hAnsi="Arial" w:cs="Arial"/>
                <w:sz w:val="24"/>
                <w:szCs w:val="24"/>
              </w:rPr>
              <w:t>, S.H.</w:t>
            </w:r>
          </w:p>
        </w:tc>
        <w:tc>
          <w:tcPr>
            <w:tcW w:w="2721" w:type="dxa"/>
          </w:tcPr>
          <w:p w14:paraId="5DAE3DB3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C21">
              <w:rPr>
                <w:rFonts w:ascii="Arial" w:hAnsi="Arial" w:cs="Arial"/>
                <w:sz w:val="24"/>
                <w:szCs w:val="24"/>
              </w:rPr>
              <w:t>98.</w:t>
            </w:r>
            <w:r w:rsidRPr="00D92C21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  <w:r w:rsidR="00961676" w:rsidRPr="00D92C2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C17E90" w:rsidRPr="00D92C21" w14:paraId="5640B9A0" w14:textId="77777777" w:rsidTr="00FA68F7">
        <w:trPr>
          <w:trHeight w:val="332"/>
        </w:trPr>
        <w:tc>
          <w:tcPr>
            <w:tcW w:w="637" w:type="dxa"/>
          </w:tcPr>
          <w:p w14:paraId="1454A504" w14:textId="77777777" w:rsidR="00C17E90" w:rsidRPr="00D92C21" w:rsidRDefault="00C17E90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14:paraId="0E4B45A7" w14:textId="77777777" w:rsidR="00C17E90" w:rsidRPr="00D92C21" w:rsidRDefault="00961676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suara</w:t>
            </w:r>
            <w:proofErr w:type="spellEnd"/>
            <w:r w:rsidRPr="00D92C2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92C21">
              <w:rPr>
                <w:rFonts w:ascii="Arial" w:hAnsi="Arial" w:cs="Arial"/>
                <w:b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721" w:type="dxa"/>
          </w:tcPr>
          <w:p w14:paraId="78BBC350" w14:textId="77777777" w:rsidR="00C17E90" w:rsidRPr="00D92C21" w:rsidRDefault="008124C2" w:rsidP="00FA68F7">
            <w:pPr>
              <w:pStyle w:val="ListParagraph1"/>
              <w:spacing w:before="60" w:after="6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21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7</w:t>
            </w:r>
            <w:r w:rsidRPr="00D92C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92C21">
              <w:rPr>
                <w:rFonts w:ascii="Arial" w:hAnsi="Arial" w:cs="Arial"/>
                <w:b/>
                <w:sz w:val="24"/>
                <w:szCs w:val="24"/>
                <w:lang w:val="id-ID"/>
              </w:rPr>
              <w:t>0</w:t>
            </w:r>
            <w:r w:rsidR="00961676" w:rsidRPr="00D92C21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</w:tbl>
    <w:p w14:paraId="0C1E2464" w14:textId="77777777" w:rsidR="00D92C21" w:rsidRPr="00FA68F7" w:rsidRDefault="00D92C21" w:rsidP="00D92C21">
      <w:pPr>
        <w:pStyle w:val="ListParagraph1"/>
        <w:spacing w:after="0" w:line="360" w:lineRule="auto"/>
        <w:ind w:left="361"/>
        <w:jc w:val="both"/>
        <w:rPr>
          <w:rFonts w:ascii="Arial" w:hAnsi="Arial" w:cs="Arial"/>
          <w:sz w:val="8"/>
          <w:szCs w:val="8"/>
        </w:rPr>
      </w:pPr>
    </w:p>
    <w:p w14:paraId="7B66CE11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Terjadi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kesalahan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hasil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penghitungan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yaitu</w:t>
      </w:r>
      <w:proofErr w:type="spellEnd"/>
      <w:r w:rsidRPr="00D92C21">
        <w:rPr>
          <w:rFonts w:ascii="Arial" w:hAnsi="Arial" w:cs="Arial"/>
          <w:sz w:val="24"/>
          <w:szCs w:val="24"/>
        </w:rPr>
        <w:t>:</w:t>
      </w:r>
    </w:p>
    <w:p w14:paraId="31FC55CB" w14:textId="77777777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1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Sungai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Harapan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Sekupang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8740AB6" w14:textId="77777777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Pemohon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3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Tanjung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Sari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Kecamatan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990" w:rsidRPr="00D92C21">
        <w:rPr>
          <w:rFonts w:ascii="Arial" w:hAnsi="Arial" w:cs="Arial"/>
          <w:sz w:val="24"/>
          <w:szCs w:val="24"/>
        </w:rPr>
        <w:t>Belakang</w:t>
      </w:r>
      <w:proofErr w:type="spellEnd"/>
      <w:r w:rsidR="00F14990" w:rsidRPr="00D92C21">
        <w:rPr>
          <w:rFonts w:ascii="Arial" w:hAnsi="Arial" w:cs="Arial"/>
          <w:sz w:val="24"/>
          <w:szCs w:val="24"/>
        </w:rPr>
        <w:t xml:space="preserve"> Padang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56CBCA46" w14:textId="43DD91D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2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Batu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Selicin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Lubuk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Baja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250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631BB752" w14:textId="708AB8BF" w:rsidR="00C17E90" w:rsidRPr="00D92C21" w:rsidRDefault="00961676" w:rsidP="00FA68F7">
      <w:pPr>
        <w:pStyle w:val="ListParagraph1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Perolehan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Paslon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No</w:t>
      </w:r>
      <w:r w:rsidR="00FA68F7">
        <w:rPr>
          <w:rFonts w:ascii="Arial" w:hAnsi="Arial" w:cs="Arial"/>
          <w:sz w:val="24"/>
          <w:szCs w:val="24"/>
        </w:rPr>
        <w:t>mor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Urut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D92C21">
        <w:rPr>
          <w:rFonts w:ascii="Arial" w:hAnsi="Arial" w:cs="Arial"/>
          <w:sz w:val="24"/>
          <w:szCs w:val="24"/>
        </w:rPr>
        <w:t>berdasarkan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Formulir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C1 di TPS 5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Baloi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Permai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sebanyak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115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21">
        <w:rPr>
          <w:rFonts w:ascii="Arial" w:hAnsi="Arial" w:cs="Arial"/>
          <w:sz w:val="24"/>
          <w:szCs w:val="24"/>
        </w:rPr>
        <w:t>sedangkan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21">
        <w:rPr>
          <w:rFonts w:ascii="Arial" w:hAnsi="Arial" w:cs="Arial"/>
          <w:sz w:val="24"/>
          <w:szCs w:val="24"/>
        </w:rPr>
        <w:t>tingkat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Kecamatan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color w:val="000000"/>
          <w:sz w:val="24"/>
          <w:szCs w:val="24"/>
        </w:rPr>
        <w:t>Batam</w:t>
      </w:r>
      <w:proofErr w:type="spellEnd"/>
      <w:r w:rsidR="00D92C21" w:rsidRPr="00D92C21">
        <w:rPr>
          <w:rFonts w:ascii="Arial" w:hAnsi="Arial" w:cs="Arial"/>
          <w:color w:val="000000"/>
          <w:sz w:val="24"/>
          <w:szCs w:val="24"/>
        </w:rPr>
        <w:t xml:space="preserve"> Kota</w:t>
      </w:r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berubah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menjadi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200 </w:t>
      </w:r>
      <w:proofErr w:type="spellStart"/>
      <w:r w:rsidRPr="00D92C21">
        <w:rPr>
          <w:rFonts w:ascii="Arial" w:hAnsi="Arial" w:cs="Arial"/>
          <w:sz w:val="24"/>
          <w:szCs w:val="24"/>
        </w:rPr>
        <w:t>suara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3954A11A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D92C21">
        <w:rPr>
          <w:rFonts w:ascii="Arial" w:hAnsi="Arial" w:cs="Arial"/>
          <w:sz w:val="24"/>
          <w:szCs w:val="24"/>
        </w:rPr>
        <w:t xml:space="preserve">Di TPS 3 dan TPS 4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Patam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Lestari </w:t>
      </w:r>
      <w:proofErr w:type="spellStart"/>
      <w:r w:rsidRPr="00D92C21">
        <w:rPr>
          <w:rFonts w:ascii="Arial" w:hAnsi="Arial" w:cs="Arial"/>
          <w:sz w:val="24"/>
          <w:szCs w:val="24"/>
        </w:rPr>
        <w:t>terdapat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tidak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menggunakan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alat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21">
        <w:rPr>
          <w:rFonts w:ascii="Arial" w:hAnsi="Arial" w:cs="Arial"/>
          <w:sz w:val="24"/>
          <w:szCs w:val="24"/>
        </w:rPr>
        <w:t>disediakan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tetapi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dengan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cara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disobek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tindakan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tersebut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dibiarkan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D92C21">
        <w:rPr>
          <w:rFonts w:ascii="Arial" w:hAnsi="Arial" w:cs="Arial"/>
          <w:sz w:val="24"/>
          <w:szCs w:val="24"/>
        </w:rPr>
        <w:t>penyelenggara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7EB533E4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lastRenderedPageBreak/>
        <w:t>Adanya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ganda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Terong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Sukardi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21">
        <w:rPr>
          <w:rFonts w:ascii="Arial" w:hAnsi="Arial" w:cs="Arial"/>
          <w:sz w:val="24"/>
          <w:szCs w:val="24"/>
        </w:rPr>
        <w:t>Sumardi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08949CAE" w14:textId="77777777" w:rsidR="00C17E90" w:rsidRPr="00D92C21" w:rsidRDefault="00961676" w:rsidP="00FA68F7">
      <w:pPr>
        <w:pStyle w:val="ListParagraph1"/>
        <w:numPr>
          <w:ilvl w:val="0"/>
          <w:numId w:val="1"/>
        </w:numPr>
        <w:spacing w:before="120" w:after="12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D92C21">
        <w:rPr>
          <w:rFonts w:ascii="Arial" w:hAnsi="Arial" w:cs="Arial"/>
          <w:sz w:val="24"/>
          <w:szCs w:val="24"/>
        </w:rPr>
        <w:t>Pemilih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atas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nama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Ratni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2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Tiban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Lama </w:t>
      </w:r>
      <w:r w:rsidRPr="00D92C21">
        <w:rPr>
          <w:rFonts w:ascii="Arial" w:hAnsi="Arial" w:cs="Arial"/>
          <w:sz w:val="24"/>
          <w:szCs w:val="24"/>
        </w:rPr>
        <w:t xml:space="preserve">dan TPS 5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Tiban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Indah</w:t>
      </w:r>
      <w:r w:rsidRPr="00D92C2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92C21">
        <w:rPr>
          <w:rFonts w:ascii="Arial" w:hAnsi="Arial" w:cs="Arial"/>
          <w:sz w:val="24"/>
          <w:szCs w:val="24"/>
        </w:rPr>
        <w:t>Dianto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21">
        <w:rPr>
          <w:rFonts w:ascii="Arial" w:hAnsi="Arial" w:cs="Arial"/>
          <w:sz w:val="24"/>
          <w:szCs w:val="24"/>
        </w:rPr>
        <w:t>mencoblos</w:t>
      </w:r>
      <w:proofErr w:type="spellEnd"/>
      <w:r w:rsidRPr="00D92C21">
        <w:rPr>
          <w:rFonts w:ascii="Arial" w:hAnsi="Arial" w:cs="Arial"/>
          <w:sz w:val="24"/>
          <w:szCs w:val="24"/>
        </w:rPr>
        <w:t xml:space="preserve"> di TPS 1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Kasu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r w:rsidRPr="00D92C21">
        <w:rPr>
          <w:rFonts w:ascii="Arial" w:hAnsi="Arial" w:cs="Arial"/>
          <w:sz w:val="24"/>
          <w:szCs w:val="24"/>
        </w:rPr>
        <w:t xml:space="preserve">dan TPS 3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Kelurahan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Pulau</w:t>
      </w:r>
      <w:proofErr w:type="spellEnd"/>
      <w:r w:rsidR="00D92C21" w:rsidRPr="00D92C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2C21" w:rsidRPr="00D92C21">
        <w:rPr>
          <w:rFonts w:ascii="Arial" w:hAnsi="Arial" w:cs="Arial"/>
          <w:sz w:val="24"/>
          <w:szCs w:val="24"/>
        </w:rPr>
        <w:t>Terong</w:t>
      </w:r>
      <w:proofErr w:type="spellEnd"/>
      <w:r w:rsidRPr="00D92C21">
        <w:rPr>
          <w:rFonts w:ascii="Arial" w:hAnsi="Arial" w:cs="Arial"/>
          <w:sz w:val="24"/>
          <w:szCs w:val="24"/>
        </w:rPr>
        <w:t>;</w:t>
      </w:r>
    </w:p>
    <w:p w14:paraId="484B7396" w14:textId="77777777" w:rsidR="00C17E90" w:rsidRPr="00D92C21" w:rsidRDefault="00C17E90" w:rsidP="00D92C21">
      <w:pPr>
        <w:pStyle w:val="ListParagraph1"/>
        <w:spacing w:before="120" w:after="120" w:line="360" w:lineRule="auto"/>
        <w:ind w:left="361"/>
        <w:jc w:val="both"/>
        <w:rPr>
          <w:rFonts w:ascii="Arial" w:hAnsi="Arial" w:cs="Arial"/>
          <w:sz w:val="24"/>
          <w:szCs w:val="24"/>
        </w:rPr>
      </w:pPr>
    </w:p>
    <w:p w14:paraId="119E1A10" w14:textId="0B91249D" w:rsidR="00C17E90" w:rsidRPr="00D92C21" w:rsidRDefault="00FA68F7" w:rsidP="00D92C21">
      <w:pPr>
        <w:pStyle w:val="ListParagraph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-------------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Selamat</w:t>
      </w:r>
      <w:proofErr w:type="spellEnd"/>
      <w:r w:rsidRPr="00FA68F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68F7">
        <w:rPr>
          <w:rFonts w:ascii="Arial" w:hAnsi="Arial" w:cs="Arial"/>
          <w:b/>
          <w:bCs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------------</w:t>
      </w:r>
    </w:p>
    <w:sectPr w:rsidR="00C17E90" w:rsidRPr="00D92C21" w:rsidSect="00FA68F7">
      <w:footerReference w:type="default" r:id="rId8"/>
      <w:pgSz w:w="12240" w:h="15840"/>
      <w:pgMar w:top="1134" w:right="1325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9BCA" w14:textId="77777777" w:rsidR="00FA68F7" w:rsidRDefault="00FA68F7" w:rsidP="00FA68F7">
      <w:pPr>
        <w:spacing w:after="0" w:line="240" w:lineRule="auto"/>
      </w:pPr>
      <w:r>
        <w:separator/>
      </w:r>
    </w:p>
  </w:endnote>
  <w:endnote w:type="continuationSeparator" w:id="0">
    <w:p w14:paraId="0AFF84C8" w14:textId="77777777" w:rsidR="00FA68F7" w:rsidRDefault="00FA68F7" w:rsidP="00FA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8138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AB4500D" w14:textId="059332D6" w:rsidR="00FA68F7" w:rsidRPr="00FA68F7" w:rsidRDefault="00FA68F7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FA68F7">
          <w:rPr>
            <w:rFonts w:ascii="Arial" w:hAnsi="Arial" w:cs="Arial"/>
            <w:sz w:val="24"/>
            <w:szCs w:val="24"/>
          </w:rPr>
          <w:fldChar w:fldCharType="begin"/>
        </w:r>
        <w:r w:rsidRPr="00FA68F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A68F7">
          <w:rPr>
            <w:rFonts w:ascii="Arial" w:hAnsi="Arial" w:cs="Arial"/>
            <w:sz w:val="24"/>
            <w:szCs w:val="24"/>
          </w:rPr>
          <w:fldChar w:fldCharType="separate"/>
        </w:r>
        <w:r w:rsidRPr="00FA68F7">
          <w:rPr>
            <w:rFonts w:ascii="Arial" w:hAnsi="Arial" w:cs="Arial"/>
            <w:noProof/>
            <w:sz w:val="24"/>
            <w:szCs w:val="24"/>
          </w:rPr>
          <w:t>2</w:t>
        </w:r>
        <w:r w:rsidRPr="00FA68F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F33AB20" w14:textId="77777777" w:rsidR="00FA68F7" w:rsidRDefault="00FA6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9CF9" w14:textId="77777777" w:rsidR="00FA68F7" w:rsidRDefault="00FA68F7" w:rsidP="00FA68F7">
      <w:pPr>
        <w:spacing w:after="0" w:line="240" w:lineRule="auto"/>
      </w:pPr>
      <w:r>
        <w:separator/>
      </w:r>
    </w:p>
  </w:footnote>
  <w:footnote w:type="continuationSeparator" w:id="0">
    <w:p w14:paraId="12D09598" w14:textId="77777777" w:rsidR="00FA68F7" w:rsidRDefault="00FA68F7" w:rsidP="00FA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A20"/>
    <w:multiLevelType w:val="multilevel"/>
    <w:tmpl w:val="0FEF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335C"/>
    <w:multiLevelType w:val="multilevel"/>
    <w:tmpl w:val="3F00335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6E"/>
    <w:rsid w:val="0003376E"/>
    <w:rsid w:val="00115BE8"/>
    <w:rsid w:val="00395A27"/>
    <w:rsid w:val="00406AB6"/>
    <w:rsid w:val="004106AC"/>
    <w:rsid w:val="00552ECC"/>
    <w:rsid w:val="0067275F"/>
    <w:rsid w:val="006B1C77"/>
    <w:rsid w:val="00711B68"/>
    <w:rsid w:val="007D780E"/>
    <w:rsid w:val="007E38E9"/>
    <w:rsid w:val="008124C2"/>
    <w:rsid w:val="008871F7"/>
    <w:rsid w:val="008A46F3"/>
    <w:rsid w:val="00961676"/>
    <w:rsid w:val="009A2112"/>
    <w:rsid w:val="009E23A1"/>
    <w:rsid w:val="00A93418"/>
    <w:rsid w:val="00B769A4"/>
    <w:rsid w:val="00C17E90"/>
    <w:rsid w:val="00C82E66"/>
    <w:rsid w:val="00D571F1"/>
    <w:rsid w:val="00D92C21"/>
    <w:rsid w:val="00DB53E3"/>
    <w:rsid w:val="00EC3BBA"/>
    <w:rsid w:val="00F14990"/>
    <w:rsid w:val="00FA68F7"/>
    <w:rsid w:val="72D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BB79"/>
  <w15:docId w15:val="{30D55DB7-B784-4214-8343-054EEE4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F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6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saiful</dc:creator>
  <cp:lastModifiedBy>Santhy Kustrihardiani, S.Psi.</cp:lastModifiedBy>
  <cp:revision>2</cp:revision>
  <dcterms:created xsi:type="dcterms:W3CDTF">2020-10-16T08:47:00Z</dcterms:created>
  <dcterms:modified xsi:type="dcterms:W3CDTF">2020-10-16T08:47:00Z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