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B693E" w14:textId="0DAA08D5" w:rsidR="00A87C81" w:rsidRPr="00C808ED" w:rsidRDefault="00A87C81" w:rsidP="00A87C81">
      <w:pPr>
        <w:rPr>
          <w:rFonts w:ascii="Bookman Old Style" w:hAnsi="Bookman Old Style"/>
          <w:lang w:val="fi-FI"/>
        </w:rPr>
      </w:pPr>
      <w:bookmarkStart w:id="0" w:name="_GoBack"/>
      <w:bookmarkEnd w:id="0"/>
    </w:p>
    <w:p w14:paraId="78A13D85" w14:textId="77777777" w:rsidR="00A87C81" w:rsidRPr="00C808ED" w:rsidRDefault="00A87C81" w:rsidP="00A87C81">
      <w:pPr>
        <w:pStyle w:val="Heading1"/>
        <w:tabs>
          <w:tab w:val="left" w:pos="3291"/>
        </w:tabs>
        <w:spacing w:line="360" w:lineRule="auto"/>
        <w:rPr>
          <w:rFonts w:ascii="Bookman Old Style" w:hAnsi="Bookman Old Style"/>
          <w:szCs w:val="24"/>
          <w:lang w:val="fi-FI"/>
        </w:rPr>
      </w:pPr>
      <w:r w:rsidRPr="00C808ED">
        <w:rPr>
          <w:rFonts w:ascii="Bookman Old Style" w:hAnsi="Bookman Old Style" w:cs="Arial"/>
          <w:szCs w:val="24"/>
          <w:lang w:val="fi-FI"/>
        </w:rPr>
        <w:t>RANCANGAN</w:t>
      </w:r>
    </w:p>
    <w:p w14:paraId="5CC21AE4" w14:textId="77777777" w:rsidR="00A87C81" w:rsidRPr="00C808ED" w:rsidRDefault="00A87C81" w:rsidP="00A87C81">
      <w:pPr>
        <w:pStyle w:val="Heading1"/>
        <w:spacing w:line="360" w:lineRule="auto"/>
        <w:rPr>
          <w:rFonts w:ascii="Bookman Old Style" w:hAnsi="Bookman Old Style" w:cs="Arial"/>
          <w:szCs w:val="24"/>
        </w:rPr>
      </w:pPr>
      <w:r w:rsidRPr="00C808ED">
        <w:rPr>
          <w:rFonts w:ascii="Bookman Old Style" w:hAnsi="Bookman Old Style" w:cs="Arial"/>
          <w:szCs w:val="24"/>
        </w:rPr>
        <w:t xml:space="preserve">PERATURAN MENTERI PEMBERDAYAAN PEREMPUAN DAN PERLINDUNGAN ANAK </w:t>
      </w:r>
      <w:r w:rsidRPr="00C808ED">
        <w:rPr>
          <w:rFonts w:ascii="Bookman Old Style" w:hAnsi="Bookman Old Style" w:cs="Bookman Old Style"/>
          <w:color w:val="000000" w:themeColor="text1"/>
          <w:szCs w:val="24"/>
          <w:lang w:val="id-ID"/>
        </w:rPr>
        <w:t>REPUBLIK INDONESIA</w:t>
      </w:r>
    </w:p>
    <w:p w14:paraId="1D8E752C" w14:textId="77777777" w:rsidR="00A87C81" w:rsidRPr="00C808ED" w:rsidRDefault="00A87C81" w:rsidP="00A87C81">
      <w:pPr>
        <w:spacing w:line="360" w:lineRule="auto"/>
        <w:jc w:val="center"/>
        <w:rPr>
          <w:rFonts w:ascii="Bookman Old Style" w:hAnsi="Bookman Old Style" w:cs="Arial"/>
        </w:rPr>
      </w:pPr>
      <w:r w:rsidRPr="00C808ED">
        <w:rPr>
          <w:rFonts w:ascii="Bookman Old Style" w:hAnsi="Bookman Old Style" w:cs="Arial"/>
          <w:lang w:val="sv-SE"/>
        </w:rPr>
        <w:t>N</w:t>
      </w:r>
      <w:r w:rsidRPr="00C808ED">
        <w:rPr>
          <w:rFonts w:ascii="Bookman Old Style" w:hAnsi="Bookman Old Style" w:cs="Arial"/>
          <w:lang w:val="id-ID"/>
        </w:rPr>
        <w:t>OMOR</w:t>
      </w:r>
      <w:r w:rsidRPr="00C808ED">
        <w:rPr>
          <w:rFonts w:ascii="Bookman Old Style" w:hAnsi="Bookman Old Style" w:cs="Arial"/>
          <w:lang w:val="en-ID"/>
        </w:rPr>
        <w:t xml:space="preserve">        </w:t>
      </w:r>
      <w:r w:rsidRPr="00C808ED">
        <w:rPr>
          <w:rFonts w:ascii="Bookman Old Style" w:hAnsi="Bookman Old Style" w:cs="Arial"/>
          <w:lang w:val="id-ID"/>
        </w:rPr>
        <w:t xml:space="preserve">TAHUN </w:t>
      </w:r>
      <w:r w:rsidRPr="00C808ED">
        <w:rPr>
          <w:rFonts w:ascii="Bookman Old Style" w:hAnsi="Bookman Old Style" w:cs="Arial"/>
        </w:rPr>
        <w:t>2021</w:t>
      </w:r>
    </w:p>
    <w:p w14:paraId="7D31D260" w14:textId="77777777" w:rsidR="00A87C81" w:rsidRPr="00C808ED" w:rsidRDefault="00A87C81" w:rsidP="00A87C81">
      <w:pPr>
        <w:spacing w:line="360" w:lineRule="auto"/>
        <w:jc w:val="center"/>
        <w:rPr>
          <w:rFonts w:ascii="Bookman Old Style" w:hAnsi="Bookman Old Style" w:cs="Arial"/>
          <w:lang w:val="sv-SE"/>
        </w:rPr>
      </w:pPr>
      <w:r w:rsidRPr="00C808ED">
        <w:rPr>
          <w:rFonts w:ascii="Bookman Old Style" w:hAnsi="Bookman Old Style" w:cs="Arial"/>
          <w:lang w:val="sv-SE"/>
        </w:rPr>
        <w:t>TENTANG</w:t>
      </w:r>
    </w:p>
    <w:p w14:paraId="47A5E0F6" w14:textId="3193F6BE" w:rsidR="00A87C81" w:rsidRPr="00C808ED" w:rsidRDefault="00A87C81" w:rsidP="00A87C81">
      <w:pPr>
        <w:pStyle w:val="Heading1"/>
        <w:tabs>
          <w:tab w:val="center" w:pos="4810"/>
        </w:tabs>
        <w:spacing w:line="360" w:lineRule="auto"/>
        <w:rPr>
          <w:rFonts w:ascii="Bookman Old Style" w:hAnsi="Bookman Old Style" w:cs="Arial"/>
          <w:bCs/>
          <w:spacing w:val="-6"/>
          <w:szCs w:val="24"/>
          <w:lang w:val="en-AU"/>
        </w:rPr>
      </w:pPr>
      <w:r w:rsidRPr="00C808ED">
        <w:rPr>
          <w:rFonts w:ascii="Bookman Old Style" w:hAnsi="Bookman Old Style" w:cs="Arial"/>
          <w:bCs/>
          <w:spacing w:val="-6"/>
          <w:szCs w:val="24"/>
          <w:lang w:val="en-AU"/>
        </w:rPr>
        <w:t xml:space="preserve">TATA CARA PENGHITUNGAN DAN PEMBERIAN TUNJANGAN KINERJA PEGAWAI DILINGKUNGAN KEMENTERIAN PEMBERDAYAAN PEREMPUAN DAN PERLINDUNGAN ANAK </w:t>
      </w:r>
    </w:p>
    <w:p w14:paraId="41B409DF" w14:textId="77777777" w:rsidR="00A87C81" w:rsidRPr="00C808ED" w:rsidRDefault="00A87C81" w:rsidP="00A87C81">
      <w:pPr>
        <w:pStyle w:val="Heading1"/>
        <w:tabs>
          <w:tab w:val="center" w:pos="4810"/>
        </w:tabs>
        <w:spacing w:line="360" w:lineRule="auto"/>
        <w:jc w:val="left"/>
        <w:rPr>
          <w:rFonts w:ascii="Bookman Old Style" w:hAnsi="Bookman Old Style" w:cs="Arial"/>
          <w:szCs w:val="24"/>
        </w:rPr>
      </w:pPr>
    </w:p>
    <w:p w14:paraId="32EB74F2" w14:textId="77777777" w:rsidR="00A87C81" w:rsidRPr="00C808ED" w:rsidRDefault="00A87C81" w:rsidP="00A87C81">
      <w:pPr>
        <w:pStyle w:val="Heading1"/>
        <w:spacing w:line="360" w:lineRule="auto"/>
        <w:rPr>
          <w:rFonts w:ascii="Bookman Old Style" w:hAnsi="Bookman Old Style" w:cs="Arial"/>
          <w:szCs w:val="24"/>
        </w:rPr>
      </w:pPr>
      <w:r w:rsidRPr="00C808ED">
        <w:rPr>
          <w:rFonts w:ascii="Bookman Old Style" w:hAnsi="Bookman Old Style" w:cs="Arial"/>
          <w:szCs w:val="24"/>
          <w:lang w:val="id-ID"/>
        </w:rPr>
        <w:t>DENGAN RAHMAT TUHAN YANG MAHA ESA</w:t>
      </w:r>
    </w:p>
    <w:p w14:paraId="0DF245F4" w14:textId="77777777" w:rsidR="00A87C81" w:rsidRPr="00C808ED" w:rsidRDefault="00A87C81" w:rsidP="00A87C81">
      <w:pPr>
        <w:spacing w:line="360" w:lineRule="auto"/>
        <w:rPr>
          <w:rFonts w:ascii="Bookman Old Style" w:hAnsi="Bookman Old Style"/>
        </w:rPr>
      </w:pPr>
    </w:p>
    <w:p w14:paraId="2272538C" w14:textId="77777777" w:rsidR="00A87C81" w:rsidRPr="00C808ED" w:rsidRDefault="00A87C81" w:rsidP="00A87C81">
      <w:pPr>
        <w:pStyle w:val="Heading1"/>
        <w:spacing w:line="360" w:lineRule="auto"/>
        <w:rPr>
          <w:rFonts w:ascii="Bookman Old Style" w:hAnsi="Bookman Old Style" w:cs="Arial"/>
          <w:szCs w:val="24"/>
          <w:lang w:val="fi-FI"/>
        </w:rPr>
      </w:pPr>
      <w:r w:rsidRPr="00C808ED">
        <w:rPr>
          <w:rFonts w:ascii="Bookman Old Style" w:hAnsi="Bookman Old Style" w:cs="Arial"/>
          <w:szCs w:val="24"/>
          <w:lang w:val="fi-FI"/>
        </w:rPr>
        <w:t>MENTERI PEMBERDAYAAN PEREMPUAN DAN PERLINDUNGAN ANAK REPUBLIK INDONESIA</w:t>
      </w:r>
    </w:p>
    <w:p w14:paraId="16FBD44A" w14:textId="77777777" w:rsidR="00A87C81" w:rsidRPr="00C808ED" w:rsidRDefault="00A87C81" w:rsidP="00A87C81">
      <w:pPr>
        <w:spacing w:line="360" w:lineRule="auto"/>
        <w:rPr>
          <w:rFonts w:ascii="Bookman Old Style" w:hAnsi="Bookman Old Style"/>
        </w:rPr>
      </w:pPr>
    </w:p>
    <w:p w14:paraId="560BD7B9" w14:textId="77777777" w:rsidR="00A87C81" w:rsidRPr="00C808ED" w:rsidRDefault="00A87C81" w:rsidP="00A87C81">
      <w:pPr>
        <w:spacing w:line="360" w:lineRule="auto"/>
        <w:rPr>
          <w:rFonts w:ascii="Bookman Old Style" w:hAnsi="Bookman Old Style"/>
        </w:rPr>
      </w:pPr>
    </w:p>
    <w:p w14:paraId="1F5FC0EE" w14:textId="5DAAAE3D" w:rsidR="00A87C81" w:rsidRPr="00C808ED" w:rsidRDefault="00A87C81" w:rsidP="00A87C81">
      <w:pPr>
        <w:tabs>
          <w:tab w:val="left" w:pos="1701"/>
          <w:tab w:val="left" w:pos="1985"/>
        </w:tabs>
        <w:spacing w:line="360" w:lineRule="auto"/>
        <w:ind w:left="2552" w:hanging="2552"/>
        <w:jc w:val="both"/>
        <w:rPr>
          <w:rFonts w:ascii="Bookman Old Style" w:hAnsi="Bookman Old Style" w:cs="Bookman Old Style"/>
        </w:rPr>
      </w:pPr>
      <w:r w:rsidRPr="00C808ED">
        <w:rPr>
          <w:rFonts w:ascii="Bookman Old Style" w:hAnsi="Bookman Old Style"/>
        </w:rPr>
        <w:t>Menimbang</w:t>
      </w:r>
      <w:r w:rsidRPr="00C808ED">
        <w:rPr>
          <w:rFonts w:ascii="Bookman Old Style" w:hAnsi="Bookman Old Style"/>
        </w:rPr>
        <w:tab/>
        <w:t>:</w:t>
      </w:r>
      <w:r w:rsidRPr="00C808ED">
        <w:rPr>
          <w:rFonts w:ascii="Bookman Old Style" w:hAnsi="Bookman Old Style"/>
        </w:rPr>
        <w:tab/>
      </w:r>
      <w:r w:rsidRPr="00C808ED">
        <w:rPr>
          <w:rFonts w:ascii="Bookman Old Style" w:hAnsi="Bookman Old Style" w:cs="Bookman Old Style"/>
        </w:rPr>
        <w:t xml:space="preserve">a.  </w:t>
      </w:r>
      <w:r w:rsidRPr="00C808ED">
        <w:rPr>
          <w:rFonts w:ascii="Bookman Old Style" w:hAnsi="Bookman Old Style" w:cs="Bookman Old Style"/>
        </w:rPr>
        <w:tab/>
        <w:t>bahwa untuk mengoptimalkan pengukuran kinerja dan produktivitas kerja serta penerapan asas keadilan dan proporsionalitas, maka diberikan Tunjangan Kinerja bagi Pegawai di Lingkungan Kementerian Pemberdayaan Perempuan dan Perlindungan Anak;</w:t>
      </w:r>
    </w:p>
    <w:p w14:paraId="37793371" w14:textId="1C285F1B" w:rsidR="00A87C81" w:rsidRPr="00C808ED" w:rsidRDefault="00A87C81" w:rsidP="00565FE2">
      <w:pPr>
        <w:pStyle w:val="ListParagraph"/>
        <w:numPr>
          <w:ilvl w:val="0"/>
          <w:numId w:val="5"/>
        </w:numPr>
        <w:spacing w:line="360" w:lineRule="auto"/>
        <w:ind w:left="2552" w:hanging="567"/>
        <w:jc w:val="both"/>
        <w:rPr>
          <w:rFonts w:ascii="Bookman Old Style" w:hAnsi="Bookman Old Style" w:cs="Arial"/>
          <w:lang w:val="sv-SE"/>
        </w:rPr>
      </w:pPr>
      <w:r w:rsidRPr="00C808ED">
        <w:rPr>
          <w:rFonts w:ascii="Bookman Old Style" w:hAnsi="Bookman Old Style" w:cs="Arial"/>
          <w:lang w:val="sv-SE"/>
        </w:rPr>
        <w:t>bahwa untuk tertib administrasi dan kesamaan persepsi, peningkatan efisiensi dan efektivitas pelaksanaan penghitungan dan pemberian Tunjangan Kinerja serta untuk meningkatkan disiplin pegawai, perlu diatur tata cara penghitungan dan pemberian Tunjangan Kinerja Pegawai di lingkungan Kementerian Pemberdayaan Perempuan dan Perlindungan Anak</w:t>
      </w:r>
    </w:p>
    <w:p w14:paraId="3FB74CBE" w14:textId="1E4C9C2B" w:rsidR="00A87C81" w:rsidRPr="00C808ED" w:rsidRDefault="00A87C81" w:rsidP="00565FE2">
      <w:pPr>
        <w:pStyle w:val="ListParagraph"/>
        <w:numPr>
          <w:ilvl w:val="0"/>
          <w:numId w:val="5"/>
        </w:numPr>
        <w:spacing w:line="360" w:lineRule="auto"/>
        <w:ind w:left="2552" w:hanging="567"/>
        <w:jc w:val="both"/>
        <w:rPr>
          <w:rFonts w:ascii="Bookman Old Style" w:hAnsi="Bookman Old Style" w:cs="Arial"/>
          <w:lang w:val="sv-SE"/>
        </w:rPr>
      </w:pPr>
      <w:r w:rsidRPr="00C808ED">
        <w:rPr>
          <w:rFonts w:ascii="Bookman Old Style" w:hAnsi="Bookman Old Style" w:cs="Arial"/>
          <w:lang w:val="sv-SE"/>
        </w:rPr>
        <w:t>bahwa berdasarkan pertimbangan sebagaimana dimaksud dalam huruf a dan huruf b, perlu menetapkan Peraturan Menteri Pemberdayaan Perempuan dan Perlindungan Anak;</w:t>
      </w:r>
    </w:p>
    <w:p w14:paraId="2A4C3B7C" w14:textId="77777777" w:rsidR="00A87C81" w:rsidRPr="00C808ED" w:rsidRDefault="00A87C81" w:rsidP="00A87C81">
      <w:pPr>
        <w:spacing w:line="360" w:lineRule="auto"/>
        <w:ind w:left="2552" w:hanging="567"/>
        <w:jc w:val="both"/>
        <w:rPr>
          <w:rFonts w:ascii="Bookman Old Style" w:hAnsi="Bookman Old Style" w:cs="Arial"/>
          <w:lang w:val="sv-SE"/>
        </w:rPr>
      </w:pPr>
    </w:p>
    <w:p w14:paraId="4992C29D" w14:textId="7D5C525C" w:rsidR="00A87C81" w:rsidRDefault="00A87C81" w:rsidP="00A87C81">
      <w:pPr>
        <w:tabs>
          <w:tab w:val="left" w:pos="1701"/>
          <w:tab w:val="left" w:pos="1985"/>
          <w:tab w:val="left" w:pos="7920"/>
        </w:tabs>
        <w:spacing w:line="360" w:lineRule="auto"/>
        <w:ind w:left="2552" w:hanging="2552"/>
        <w:jc w:val="both"/>
        <w:rPr>
          <w:rFonts w:ascii="Bookman Old Style" w:hAnsi="Bookman Old Style"/>
          <w:color w:val="000000" w:themeColor="text1"/>
          <w:lang w:val="en-ID"/>
        </w:rPr>
      </w:pPr>
      <w:r w:rsidRPr="00C808ED">
        <w:rPr>
          <w:rFonts w:ascii="Bookman Old Style" w:hAnsi="Bookman Old Style"/>
        </w:rPr>
        <w:t>Mengingat</w:t>
      </w:r>
      <w:r w:rsidRPr="00C808ED">
        <w:rPr>
          <w:rFonts w:ascii="Bookman Old Style" w:hAnsi="Bookman Old Style"/>
        </w:rPr>
        <w:tab/>
        <w:t>:</w:t>
      </w:r>
      <w:r w:rsidRPr="00C808ED">
        <w:rPr>
          <w:rFonts w:ascii="Bookman Old Style" w:hAnsi="Bookman Old Style"/>
        </w:rPr>
        <w:tab/>
        <w:t>1.</w:t>
      </w:r>
      <w:r w:rsidRPr="00C808ED">
        <w:rPr>
          <w:rFonts w:ascii="Bookman Old Style" w:hAnsi="Bookman Old Style"/>
        </w:rPr>
        <w:tab/>
      </w:r>
      <w:r w:rsidR="0017276D" w:rsidRPr="00C808ED">
        <w:rPr>
          <w:rFonts w:ascii="Bookman Old Style" w:hAnsi="Bookman Old Style"/>
          <w:color w:val="000000" w:themeColor="text1"/>
          <w:lang w:val="en-ID"/>
        </w:rPr>
        <w:t>Undang -undang Nomor 17 Tahun 2003 tentang Keuangan Negara (lembaran Negara Republik Indonesia Tahun 2003 Nomor 47, Tambahan Lembaran Negara Republik Indonesia Nomor4286</w:t>
      </w:r>
      <w:proofErr w:type="gramStart"/>
      <w:r w:rsidR="0017276D" w:rsidRPr="00C808ED">
        <w:rPr>
          <w:rFonts w:ascii="Bookman Old Style" w:hAnsi="Bookman Old Style"/>
          <w:color w:val="000000" w:themeColor="text1"/>
          <w:lang w:val="en-ID"/>
        </w:rPr>
        <w:t xml:space="preserve">) </w:t>
      </w:r>
      <w:r w:rsidRPr="00C808ED">
        <w:rPr>
          <w:rFonts w:ascii="Bookman Old Style" w:hAnsi="Bookman Old Style"/>
          <w:color w:val="000000" w:themeColor="text1"/>
          <w:lang w:val="en-ID"/>
        </w:rPr>
        <w:t>;</w:t>
      </w:r>
      <w:proofErr w:type="gramEnd"/>
    </w:p>
    <w:p w14:paraId="700297E6" w14:textId="77777777" w:rsidR="00C64269" w:rsidRDefault="00C64269" w:rsidP="00A87C81">
      <w:pPr>
        <w:tabs>
          <w:tab w:val="left" w:pos="1701"/>
          <w:tab w:val="left" w:pos="1985"/>
          <w:tab w:val="left" w:pos="7920"/>
        </w:tabs>
        <w:spacing w:line="360" w:lineRule="auto"/>
        <w:ind w:left="2552" w:hanging="2552"/>
        <w:jc w:val="both"/>
        <w:rPr>
          <w:rFonts w:ascii="Bookman Old Style" w:hAnsi="Bookman Old Style"/>
          <w:color w:val="000000" w:themeColor="text1"/>
          <w:lang w:val="en-ID"/>
        </w:rPr>
      </w:pPr>
    </w:p>
    <w:p w14:paraId="2E8A34DD" w14:textId="0F7B58AC" w:rsidR="00C64269" w:rsidRPr="00C808ED" w:rsidRDefault="00C64269" w:rsidP="00C64269">
      <w:pPr>
        <w:tabs>
          <w:tab w:val="left" w:pos="1701"/>
          <w:tab w:val="left" w:pos="1985"/>
          <w:tab w:val="left" w:pos="7088"/>
        </w:tabs>
        <w:spacing w:line="360" w:lineRule="auto"/>
        <w:ind w:left="2552" w:hanging="2552"/>
        <w:jc w:val="both"/>
        <w:rPr>
          <w:rFonts w:ascii="Bookman Old Style" w:hAnsi="Bookman Old Style"/>
          <w:color w:val="000000" w:themeColor="text1"/>
          <w:lang w:val="en-ID"/>
        </w:rPr>
      </w:pPr>
      <w:r>
        <w:rPr>
          <w:rFonts w:ascii="Bookman Old Style" w:hAnsi="Bookman Old Style"/>
          <w:color w:val="000000" w:themeColor="text1"/>
          <w:lang w:val="en-ID"/>
        </w:rPr>
        <w:tab/>
      </w:r>
      <w:r>
        <w:rPr>
          <w:rFonts w:ascii="Bookman Old Style" w:hAnsi="Bookman Old Style"/>
          <w:color w:val="000000" w:themeColor="text1"/>
          <w:lang w:val="en-ID"/>
        </w:rPr>
        <w:tab/>
      </w:r>
      <w:r>
        <w:rPr>
          <w:rFonts w:ascii="Bookman Old Style" w:hAnsi="Bookman Old Style"/>
          <w:color w:val="000000" w:themeColor="text1"/>
          <w:lang w:val="en-ID"/>
        </w:rPr>
        <w:tab/>
      </w:r>
      <w:r>
        <w:rPr>
          <w:rFonts w:ascii="Bookman Old Style" w:hAnsi="Bookman Old Style"/>
          <w:color w:val="000000" w:themeColor="text1"/>
          <w:lang w:val="en-ID"/>
        </w:rPr>
        <w:tab/>
        <w:t>2.Undang</w:t>
      </w:r>
      <w:proofErr w:type="gramStart"/>
      <w:r>
        <w:rPr>
          <w:rFonts w:ascii="Bookman Old Style" w:hAnsi="Bookman Old Style"/>
          <w:color w:val="000000" w:themeColor="text1"/>
          <w:lang w:val="en-ID"/>
        </w:rPr>
        <w:t>…..</w:t>
      </w:r>
      <w:proofErr w:type="gramEnd"/>
    </w:p>
    <w:p w14:paraId="1E40CE37" w14:textId="54FED529" w:rsidR="00A87C81" w:rsidRPr="00C808ED" w:rsidRDefault="0017276D" w:rsidP="00A87C81">
      <w:pPr>
        <w:numPr>
          <w:ilvl w:val="0"/>
          <w:numId w:val="1"/>
        </w:numPr>
        <w:spacing w:line="360" w:lineRule="auto"/>
        <w:ind w:left="2552" w:hanging="567"/>
        <w:jc w:val="both"/>
        <w:rPr>
          <w:rFonts w:ascii="Bookman Old Style" w:hAnsi="Bookman Old Style"/>
        </w:rPr>
      </w:pPr>
      <w:r w:rsidRPr="00C808ED">
        <w:rPr>
          <w:rFonts w:ascii="Bookman Old Style" w:hAnsi="Bookman Old Style" w:cs="Arial"/>
          <w:bCs/>
        </w:rPr>
        <w:lastRenderedPageBreak/>
        <w:t>U</w:t>
      </w:r>
      <w:r w:rsidR="00C64269">
        <w:rPr>
          <w:rFonts w:ascii="Bookman Old Style" w:hAnsi="Bookman Old Style" w:cs="Arial"/>
          <w:bCs/>
        </w:rPr>
        <w:t>ndang-U</w:t>
      </w:r>
      <w:r w:rsidRPr="00C808ED">
        <w:rPr>
          <w:rFonts w:ascii="Bookman Old Style" w:hAnsi="Bookman Old Style" w:cs="Arial"/>
          <w:bCs/>
        </w:rPr>
        <w:t>ndang Nomor 5 Tahun 2014 tentang Aparatur Sipil Negara (lemabran Negara Republik Indonesia Tahun 2004 Nomor 5, Tambahan Lembaran Negara Republik Indonesia Nomor 4355</w:t>
      </w:r>
      <w:r w:rsidR="00A87C81" w:rsidRPr="00C808ED">
        <w:rPr>
          <w:rFonts w:ascii="Bookman Old Style" w:hAnsi="Bookman Old Style"/>
          <w:lang w:val="id-ID"/>
        </w:rPr>
        <w:t>);</w:t>
      </w:r>
    </w:p>
    <w:p w14:paraId="3733CAE7" w14:textId="3B9F8A66" w:rsidR="00A87C81" w:rsidRPr="00C808ED" w:rsidRDefault="00C64269" w:rsidP="00A87C81">
      <w:pPr>
        <w:numPr>
          <w:ilvl w:val="0"/>
          <w:numId w:val="1"/>
        </w:numPr>
        <w:spacing w:line="360" w:lineRule="auto"/>
        <w:ind w:left="2552" w:hanging="567"/>
        <w:jc w:val="both"/>
        <w:rPr>
          <w:rFonts w:ascii="Bookman Old Style" w:hAnsi="Bookman Old Style" w:cs="Arial"/>
          <w:bCs/>
          <w:lang w:val="id-ID"/>
        </w:rPr>
      </w:pPr>
      <w:r>
        <w:rPr>
          <w:rFonts w:ascii="Bookman Old Style" w:hAnsi="Bookman Old Style" w:cs="Arial"/>
          <w:bCs/>
        </w:rPr>
        <w:t>Undang-U</w:t>
      </w:r>
      <w:r w:rsidR="00A87C81" w:rsidRPr="00C808ED">
        <w:rPr>
          <w:rFonts w:ascii="Bookman Old Style" w:hAnsi="Bookman Old Style" w:cs="Arial"/>
          <w:bCs/>
        </w:rPr>
        <w:t>ndang Nomor 5 Tahun 2014 tentang Aparatur Sipil Negara (Lembaran Negara Republik Indonesia Tahun 2014 Nomor 6, Tambahan Lembaran Negara Republik Indonesia Nomor 5494);</w:t>
      </w:r>
    </w:p>
    <w:p w14:paraId="58FBDF3A" w14:textId="4E9D0DE0" w:rsidR="00A87C81" w:rsidRPr="00C808ED" w:rsidRDefault="0017276D" w:rsidP="00A87C81">
      <w:pPr>
        <w:numPr>
          <w:ilvl w:val="0"/>
          <w:numId w:val="1"/>
        </w:numPr>
        <w:spacing w:line="360" w:lineRule="auto"/>
        <w:ind w:left="2552" w:hanging="567"/>
        <w:jc w:val="both"/>
        <w:rPr>
          <w:rFonts w:ascii="Bookman Old Style" w:hAnsi="Bookman Old Style" w:cs="Arial"/>
          <w:bCs/>
          <w:lang w:val="id-ID"/>
        </w:rPr>
      </w:pPr>
      <w:r w:rsidRPr="00C808ED">
        <w:rPr>
          <w:rFonts w:ascii="Bookman Old Style" w:hAnsi="Bookman Old Style" w:cs="Arial"/>
          <w:bCs/>
        </w:rPr>
        <w:t xml:space="preserve">Peraturan </w:t>
      </w:r>
      <w:r w:rsidRPr="00C808ED">
        <w:rPr>
          <w:rFonts w:ascii="Bookman Old Style" w:hAnsi="Bookman Old Style"/>
        </w:rPr>
        <w:t>Pemerintah Nomor 7 Tahun 1977 tentang Peraturan Gaji Pegawai Negeri Sipil (Lembaran Negara Republik Indonesia Tahun 1977 Nomor 11, Tambahan Lembaran Negara Republik Indonesia Nomor 3098) sebagaimana telah beberapa kali diubah terakhir dengan Peraturan Pemerintah Nomor 30 Tahun 2015 (Lembaran Negara Republik Indonesia Tahun 2015 Nomor 123)</w:t>
      </w:r>
    </w:p>
    <w:p w14:paraId="51AF8FB5" w14:textId="57751563" w:rsidR="00A87C81" w:rsidRPr="00C808ED" w:rsidRDefault="00A87C81" w:rsidP="00A87C81">
      <w:pPr>
        <w:numPr>
          <w:ilvl w:val="0"/>
          <w:numId w:val="1"/>
        </w:numPr>
        <w:spacing w:line="360" w:lineRule="auto"/>
        <w:ind w:left="2552" w:hanging="567"/>
        <w:jc w:val="both"/>
        <w:rPr>
          <w:rFonts w:ascii="Bookman Old Style" w:hAnsi="Bookman Old Style" w:cs="Arial"/>
          <w:bCs/>
          <w:lang w:val="id-ID"/>
        </w:rPr>
      </w:pPr>
      <w:r w:rsidRPr="00C808ED">
        <w:rPr>
          <w:rFonts w:ascii="Bookman Old Style" w:hAnsi="Bookman Old Style"/>
          <w:bCs/>
          <w:color w:val="000000" w:themeColor="text1"/>
          <w:lang w:val="en-ID"/>
        </w:rPr>
        <w:t xml:space="preserve">Peraturan </w:t>
      </w:r>
      <w:r w:rsidR="0017276D" w:rsidRPr="00C808ED">
        <w:rPr>
          <w:rFonts w:ascii="Bookman Old Style" w:hAnsi="Bookman Old Style"/>
        </w:rPr>
        <w:t>Pemerintah Nomor 53 Tahun 2010 tentang Disiplin Pegawai Negeri Sipil (Lembaran Negara Republik Indonesia Tahun 2010 Nomor 74, Tambahan Lembaran Negara Republik Indonesia Nomor 5135);</w:t>
      </w:r>
    </w:p>
    <w:p w14:paraId="3F31AFFC" w14:textId="3CAB094C" w:rsidR="0017276D" w:rsidRPr="00C808ED" w:rsidRDefault="0017276D" w:rsidP="0017276D">
      <w:pPr>
        <w:numPr>
          <w:ilvl w:val="0"/>
          <w:numId w:val="1"/>
        </w:numPr>
        <w:spacing w:line="360" w:lineRule="auto"/>
        <w:ind w:left="2552" w:hanging="567"/>
        <w:jc w:val="both"/>
        <w:rPr>
          <w:rFonts w:ascii="Bookman Old Style" w:hAnsi="Bookman Old Style" w:cs="Arial"/>
          <w:bCs/>
          <w:lang w:val="id-ID"/>
        </w:rPr>
      </w:pPr>
      <w:r w:rsidRPr="00C808ED">
        <w:rPr>
          <w:rFonts w:ascii="Bookman Old Style" w:hAnsi="Bookman Old Style"/>
          <w:bCs/>
          <w:color w:val="000000" w:themeColor="text1"/>
          <w:lang w:val="en-ID"/>
        </w:rPr>
        <w:t xml:space="preserve">Peraturan </w:t>
      </w:r>
      <w:r w:rsidRPr="00C808ED">
        <w:rPr>
          <w:rFonts w:ascii="Bookman Old Style" w:hAnsi="Bookman Old Style"/>
        </w:rPr>
        <w:t>Pemerintah Nomor 30 Tahun 2019 tentang Penilaian Kinerja Pegawai;</w:t>
      </w:r>
    </w:p>
    <w:p w14:paraId="5728F236" w14:textId="01F2B778" w:rsidR="00A87C81" w:rsidRPr="00C808ED" w:rsidRDefault="00A87C81" w:rsidP="00A87C81">
      <w:pPr>
        <w:numPr>
          <w:ilvl w:val="0"/>
          <w:numId w:val="1"/>
        </w:numPr>
        <w:spacing w:line="360" w:lineRule="auto"/>
        <w:ind w:left="2552" w:hanging="567"/>
        <w:jc w:val="both"/>
        <w:rPr>
          <w:rFonts w:ascii="Bookman Old Style" w:hAnsi="Bookman Old Style" w:cs="Arial"/>
          <w:bCs/>
          <w:lang w:val="id-ID"/>
        </w:rPr>
      </w:pPr>
      <w:r w:rsidRPr="00C808ED">
        <w:rPr>
          <w:rFonts w:ascii="Bookman Old Style" w:hAnsi="Bookman Old Style"/>
        </w:rPr>
        <w:t xml:space="preserve">Peraturan </w:t>
      </w:r>
      <w:r w:rsidR="0017276D" w:rsidRPr="00C808ED">
        <w:rPr>
          <w:rFonts w:ascii="Bookman Old Style" w:hAnsi="Bookman Old Style"/>
        </w:rPr>
        <w:t xml:space="preserve"> Pemerintah Nomor 11 Tahun 2017 tentang Manajemen Pegawai Negeri Sipil (Lembaran Negara Republik Indonesia Tahun 2017 Nomor 63, Tambahan Lembaran Negara Republik Indonesia Nomor 6037);</w:t>
      </w:r>
    </w:p>
    <w:p w14:paraId="58E0EB31" w14:textId="77777777" w:rsidR="00A87C81" w:rsidRPr="00C808ED" w:rsidRDefault="00A87C81" w:rsidP="00A87C81">
      <w:pPr>
        <w:numPr>
          <w:ilvl w:val="0"/>
          <w:numId w:val="1"/>
        </w:numPr>
        <w:spacing w:line="360" w:lineRule="auto"/>
        <w:ind w:left="2552" w:hanging="567"/>
        <w:jc w:val="both"/>
        <w:rPr>
          <w:rFonts w:ascii="Bookman Old Style" w:hAnsi="Bookman Old Style" w:cs="Arial"/>
          <w:bCs/>
          <w:lang w:val="id-ID"/>
        </w:rPr>
      </w:pPr>
      <w:r w:rsidRPr="00C808ED">
        <w:rPr>
          <w:rFonts w:ascii="Bookman Old Style" w:hAnsi="Bookman Old Style"/>
        </w:rPr>
        <w:t>Peraturan Menteri Pemberdayaan Perempuan dan Perlindungan Anak Republik Indonesia Nomor 4 Tahun 2020 Tentang Organisasi Dan Tata Kerja Kementerian Pemberdayaan Perempuan Dan Perlindungan Anak (Berita Negara Republik Indonesia Tahun 2020 Nomor 887);</w:t>
      </w:r>
    </w:p>
    <w:p w14:paraId="47AB8E04" w14:textId="77777777" w:rsidR="00A87C81" w:rsidRPr="00C808ED" w:rsidRDefault="00A87C81" w:rsidP="00A87C81">
      <w:pPr>
        <w:spacing w:line="360" w:lineRule="auto"/>
        <w:ind w:left="2552"/>
        <w:jc w:val="both"/>
        <w:rPr>
          <w:rFonts w:ascii="Bookman Old Style" w:hAnsi="Bookman Old Style" w:cs="Arial"/>
          <w:bCs/>
          <w:lang w:val="id-ID"/>
        </w:rPr>
      </w:pPr>
    </w:p>
    <w:p w14:paraId="1B7419C7" w14:textId="77777777" w:rsidR="00A87C81" w:rsidRPr="00C808ED" w:rsidRDefault="00A87C81" w:rsidP="00A87C81">
      <w:pPr>
        <w:tabs>
          <w:tab w:val="left" w:pos="7920"/>
        </w:tabs>
        <w:spacing w:line="360" w:lineRule="auto"/>
        <w:jc w:val="center"/>
        <w:rPr>
          <w:rFonts w:ascii="Bookman Old Style" w:hAnsi="Bookman Old Style" w:cs="Bookman Old Style"/>
        </w:rPr>
      </w:pPr>
      <w:r w:rsidRPr="00C808ED">
        <w:rPr>
          <w:rFonts w:ascii="Bookman Old Style" w:eastAsiaTheme="minorEastAsia" w:hAnsi="Bookman Old Style" w:cs="Calibri"/>
          <w:color w:val="000000" w:themeColor="text1"/>
          <w:lang w:val="id-ID" w:eastAsia="id-ID"/>
        </w:rPr>
        <w:t>MEMUTUSKAN</w:t>
      </w:r>
      <w:r w:rsidRPr="00C808ED">
        <w:rPr>
          <w:rFonts w:ascii="Bookman Old Style" w:hAnsi="Bookman Old Style" w:cs="Bookman Old Style"/>
        </w:rPr>
        <w:t>:</w:t>
      </w:r>
    </w:p>
    <w:p w14:paraId="500DB777" w14:textId="29C5C7EC" w:rsidR="00A87C81" w:rsidRPr="00C808ED" w:rsidRDefault="00A87C81" w:rsidP="00A87C81">
      <w:pPr>
        <w:tabs>
          <w:tab w:val="left" w:pos="1701"/>
          <w:tab w:val="left" w:pos="7920"/>
        </w:tabs>
        <w:spacing w:line="360" w:lineRule="auto"/>
        <w:ind w:left="1985" w:hanging="1985"/>
        <w:jc w:val="both"/>
        <w:rPr>
          <w:rFonts w:ascii="Bookman Old Style" w:hAnsi="Bookman Old Style" w:cs="Bookman Old Style"/>
          <w:bCs/>
          <w:lang w:val="en-AU"/>
        </w:rPr>
      </w:pPr>
      <w:r w:rsidRPr="00C808ED">
        <w:rPr>
          <w:rFonts w:ascii="Bookman Old Style" w:eastAsiaTheme="minorEastAsia" w:hAnsi="Bookman Old Style" w:cs="Calibri"/>
          <w:color w:val="000000" w:themeColor="text1"/>
          <w:lang w:val="it-IT" w:eastAsia="id-ID"/>
        </w:rPr>
        <w:t>Menetapkan</w:t>
      </w:r>
      <w:r w:rsidRPr="00C808ED">
        <w:rPr>
          <w:rFonts w:ascii="Bookman Old Style" w:hAnsi="Bookman Old Style" w:cs="Bookman Old Style"/>
        </w:rPr>
        <w:tab/>
        <w:t>:</w:t>
      </w:r>
      <w:r w:rsidRPr="00C808ED">
        <w:rPr>
          <w:rFonts w:ascii="Bookman Old Style" w:hAnsi="Bookman Old Style" w:cs="Bookman Old Style"/>
        </w:rPr>
        <w:tab/>
      </w:r>
      <w:r w:rsidRPr="00C808ED">
        <w:rPr>
          <w:rFonts w:ascii="Bookman Old Style" w:hAnsi="Bookman Old Style" w:cs="Bookman Old Style"/>
          <w:lang w:val="fi-FI"/>
        </w:rPr>
        <w:t xml:space="preserve">PERATURAN MENTERI PEMBERDAYAAN PEREMPUAN DAN PERLINDUNGAN ANAK TENTANG </w:t>
      </w:r>
      <w:r w:rsidR="0017276D" w:rsidRPr="00C808ED">
        <w:rPr>
          <w:rFonts w:ascii="Bookman Old Style" w:hAnsi="Bookman Old Style" w:cs="Bookman Old Style"/>
          <w:lang w:val="fi-FI"/>
        </w:rPr>
        <w:t>TATA CARA PENGHITUNGAN DAN PEMBERIAN TUNJANGAN KINERJA PEGAWAI DI LINGKUNGAN KEMENTERIAN PEMBERDAYAAN PEREMPUAN DAN PERLINDUNGAN ANAK</w:t>
      </w:r>
      <w:r w:rsidRPr="00C808ED">
        <w:rPr>
          <w:rFonts w:ascii="Bookman Old Style" w:hAnsi="Bookman Old Style" w:cs="Bookman Old Style"/>
          <w:bCs/>
          <w:lang w:val="en-AU"/>
        </w:rPr>
        <w:t>.</w:t>
      </w:r>
    </w:p>
    <w:p w14:paraId="394437B5" w14:textId="77777777" w:rsidR="00A87C81" w:rsidRDefault="00A87C81" w:rsidP="00A87C81">
      <w:pPr>
        <w:widowControl w:val="0"/>
        <w:tabs>
          <w:tab w:val="left" w:pos="1701"/>
        </w:tabs>
        <w:autoSpaceDE w:val="0"/>
        <w:autoSpaceDN w:val="0"/>
        <w:adjustRightInd w:val="0"/>
        <w:spacing w:line="360" w:lineRule="auto"/>
        <w:jc w:val="both"/>
        <w:rPr>
          <w:rFonts w:ascii="Bookman Old Style" w:hAnsi="Bookman Old Style" w:cs="Bookman Old Style"/>
          <w:bCs/>
          <w:lang w:val="en-AU"/>
        </w:rPr>
      </w:pPr>
    </w:p>
    <w:p w14:paraId="728D5035" w14:textId="2DE7BABF" w:rsidR="00C64269" w:rsidRPr="00C808ED" w:rsidRDefault="00C64269" w:rsidP="00C64269">
      <w:pPr>
        <w:widowControl w:val="0"/>
        <w:tabs>
          <w:tab w:val="left" w:pos="1701"/>
          <w:tab w:val="left" w:pos="7088"/>
        </w:tabs>
        <w:autoSpaceDE w:val="0"/>
        <w:autoSpaceDN w:val="0"/>
        <w:adjustRightInd w:val="0"/>
        <w:spacing w:line="360" w:lineRule="auto"/>
        <w:jc w:val="both"/>
        <w:rPr>
          <w:rFonts w:ascii="Bookman Old Style" w:hAnsi="Bookman Old Style" w:cs="Bookman Old Style"/>
          <w:bCs/>
          <w:lang w:val="en-AU"/>
        </w:rPr>
      </w:pPr>
      <w:r>
        <w:rPr>
          <w:rFonts w:ascii="Bookman Old Style" w:hAnsi="Bookman Old Style" w:cs="Bookman Old Style"/>
          <w:bCs/>
          <w:lang w:val="en-AU"/>
        </w:rPr>
        <w:tab/>
      </w:r>
      <w:r>
        <w:rPr>
          <w:rFonts w:ascii="Bookman Old Style" w:hAnsi="Bookman Old Style" w:cs="Bookman Old Style"/>
          <w:bCs/>
          <w:lang w:val="en-AU"/>
        </w:rPr>
        <w:tab/>
        <w:t>BAB I......</w:t>
      </w:r>
    </w:p>
    <w:p w14:paraId="0919EEAD" w14:textId="2D6D6B39" w:rsidR="00A87C81" w:rsidRPr="00C808ED" w:rsidRDefault="0017276D" w:rsidP="00C64269">
      <w:pPr>
        <w:spacing w:line="360" w:lineRule="auto"/>
        <w:jc w:val="center"/>
        <w:rPr>
          <w:rFonts w:ascii="Bookman Old Style" w:eastAsiaTheme="minorEastAsia" w:hAnsi="Bookman Old Style" w:cs="Calibri"/>
          <w:color w:val="000000" w:themeColor="text1"/>
        </w:rPr>
      </w:pPr>
      <w:r w:rsidRPr="00C808ED">
        <w:rPr>
          <w:rFonts w:ascii="Bookman Old Style" w:eastAsiaTheme="minorEastAsia" w:hAnsi="Bookman Old Style" w:cs="Calibri"/>
          <w:color w:val="000000" w:themeColor="text1"/>
        </w:rPr>
        <w:lastRenderedPageBreak/>
        <w:t>BAB I</w:t>
      </w:r>
    </w:p>
    <w:p w14:paraId="59B74678" w14:textId="45898CB4" w:rsidR="0017276D" w:rsidRPr="00C808ED" w:rsidRDefault="0017276D" w:rsidP="00C64269">
      <w:pPr>
        <w:spacing w:line="360" w:lineRule="auto"/>
        <w:jc w:val="center"/>
        <w:rPr>
          <w:rFonts w:ascii="Bookman Old Style" w:hAnsi="Bookman Old Style" w:cs="Bookman Old Style"/>
        </w:rPr>
      </w:pPr>
      <w:r w:rsidRPr="00C808ED">
        <w:rPr>
          <w:rFonts w:ascii="Bookman Old Style" w:eastAsiaTheme="minorEastAsia" w:hAnsi="Bookman Old Style" w:cs="Calibri"/>
          <w:color w:val="000000" w:themeColor="text1"/>
        </w:rPr>
        <w:t>KETENTUAN UMUM</w:t>
      </w:r>
    </w:p>
    <w:p w14:paraId="42E6271C" w14:textId="77777777" w:rsidR="00A87C81" w:rsidRPr="00C808ED" w:rsidRDefault="00A87C81" w:rsidP="00C64269">
      <w:pPr>
        <w:widowControl w:val="0"/>
        <w:autoSpaceDE w:val="0"/>
        <w:autoSpaceDN w:val="0"/>
        <w:adjustRightInd w:val="0"/>
        <w:spacing w:line="360" w:lineRule="auto"/>
        <w:ind w:left="993"/>
        <w:jc w:val="both"/>
        <w:rPr>
          <w:rFonts w:ascii="Bookman Old Style" w:hAnsi="Bookman Old Style" w:cs="Bookman Old Style"/>
        </w:rPr>
      </w:pPr>
      <w:r w:rsidRPr="00C808ED">
        <w:rPr>
          <w:rFonts w:ascii="Bookman Old Style" w:hAnsi="Bookman Old Style" w:cs="Bookman Old Style"/>
        </w:rPr>
        <w:t>Dalam Peraturan Menteri ini yang dimaksud dengan:</w:t>
      </w:r>
    </w:p>
    <w:p w14:paraId="127722DC" w14:textId="60E60551" w:rsidR="00A87C81" w:rsidRPr="008303A6" w:rsidRDefault="0017276D" w:rsidP="004056E7">
      <w:pPr>
        <w:widowControl w:val="0"/>
        <w:numPr>
          <w:ilvl w:val="0"/>
          <w:numId w:val="2"/>
        </w:numPr>
        <w:autoSpaceDE w:val="0"/>
        <w:autoSpaceDN w:val="0"/>
        <w:adjustRightInd w:val="0"/>
        <w:spacing w:line="360" w:lineRule="auto"/>
        <w:ind w:left="1418" w:hanging="425"/>
        <w:jc w:val="both"/>
        <w:rPr>
          <w:rFonts w:ascii="Bookman Old Style" w:hAnsi="Bookman Old Style" w:cs="Bookman Old Style"/>
        </w:rPr>
      </w:pPr>
      <w:r w:rsidRPr="008303A6">
        <w:rPr>
          <w:rFonts w:ascii="Bookman Old Style" w:hAnsi="Bookman Old Style"/>
        </w:rPr>
        <w:t xml:space="preserve">Menteri adalah </w:t>
      </w:r>
      <w:r w:rsidR="007B63F5" w:rsidRPr="008303A6">
        <w:rPr>
          <w:rFonts w:ascii="Bookman Old Style" w:hAnsi="Bookman Old Style"/>
        </w:rPr>
        <w:t>menteri yang menyelenggarakan urusan pemerintahan di bidang pemberdayaan perempuan dan perlindungan anak.</w:t>
      </w:r>
    </w:p>
    <w:p w14:paraId="7F81028C" w14:textId="66FE7818" w:rsidR="00A87C81" w:rsidRPr="00006173" w:rsidRDefault="007B63F5" w:rsidP="004056E7">
      <w:pPr>
        <w:widowControl w:val="0"/>
        <w:numPr>
          <w:ilvl w:val="0"/>
          <w:numId w:val="2"/>
        </w:numPr>
        <w:autoSpaceDE w:val="0"/>
        <w:autoSpaceDN w:val="0"/>
        <w:adjustRightInd w:val="0"/>
        <w:spacing w:line="360" w:lineRule="auto"/>
        <w:ind w:left="1418" w:hanging="425"/>
        <w:jc w:val="both"/>
        <w:rPr>
          <w:rFonts w:ascii="Bookman Old Style" w:hAnsi="Bookman Old Style" w:cs="Bookman Old Style"/>
          <w:bCs/>
        </w:rPr>
      </w:pPr>
      <w:r w:rsidRPr="00006173">
        <w:rPr>
          <w:rFonts w:ascii="Bookman Old Style" w:hAnsi="Bookman Old Style"/>
        </w:rPr>
        <w:t>Pegawai di Lingkungan Kementerian Pemberdayaan Perempuan dan Perlindungan Anak yang selanjutnya disebut Pegawai adalah pegawai negeri sipil dan pegawai lainnya yang berdasarkan keputusan pejabat yang berwenang diangkat dalam suatu jabatan atau ditugaskan dan bekerja secara penuh pada satuan</w:t>
      </w:r>
      <w:r w:rsidRPr="00006173">
        <w:rPr>
          <w:rFonts w:ascii="Bookman Old Style" w:hAnsi="Bookman Old Style" w:cs="Bookman Old Style"/>
          <w:bCs/>
        </w:rPr>
        <w:t xml:space="preserve"> </w:t>
      </w:r>
      <w:r w:rsidRPr="00006173">
        <w:rPr>
          <w:rFonts w:ascii="Bookman Old Style" w:hAnsi="Bookman Old Style"/>
        </w:rPr>
        <w:t>organisasi di lingkungan Kementerian Pemberdayaan Perempuan dan Perlindungan Anak.</w:t>
      </w:r>
    </w:p>
    <w:p w14:paraId="15B5C8F4" w14:textId="43785448" w:rsidR="00A87C81" w:rsidRPr="00C808ED" w:rsidRDefault="00635D06" w:rsidP="004056E7">
      <w:pPr>
        <w:widowControl w:val="0"/>
        <w:numPr>
          <w:ilvl w:val="0"/>
          <w:numId w:val="2"/>
        </w:numPr>
        <w:autoSpaceDE w:val="0"/>
        <w:autoSpaceDN w:val="0"/>
        <w:adjustRightInd w:val="0"/>
        <w:spacing w:line="360" w:lineRule="auto"/>
        <w:ind w:left="1418" w:hanging="425"/>
        <w:jc w:val="both"/>
        <w:rPr>
          <w:rFonts w:ascii="Bookman Old Style" w:hAnsi="Bookman Old Style" w:cs="Bookman Old Style"/>
          <w:bCs/>
        </w:rPr>
      </w:pPr>
      <w:r w:rsidRPr="00C808ED">
        <w:rPr>
          <w:rFonts w:ascii="Bookman Old Style" w:hAnsi="Bookman Old Style"/>
        </w:rPr>
        <w:t>Jabatan adalah kedudukan yang menunjukkan tugas, tanggung jawab, wewenang, dan hak seorang PNS dalam suatu satuan organisasi negara</w:t>
      </w:r>
      <w:r w:rsidR="00A87C81" w:rsidRPr="00C808ED">
        <w:rPr>
          <w:rFonts w:ascii="Bookman Old Style" w:hAnsi="Bookman Old Style" w:cs="Bookman Old Style"/>
        </w:rPr>
        <w:t>.</w:t>
      </w:r>
    </w:p>
    <w:p w14:paraId="79EAEDFD" w14:textId="4BD2A38E" w:rsidR="00A87C81" w:rsidRPr="00C808ED" w:rsidRDefault="00635D06" w:rsidP="004056E7">
      <w:pPr>
        <w:widowControl w:val="0"/>
        <w:numPr>
          <w:ilvl w:val="0"/>
          <w:numId w:val="2"/>
        </w:numPr>
        <w:autoSpaceDE w:val="0"/>
        <w:autoSpaceDN w:val="0"/>
        <w:adjustRightInd w:val="0"/>
        <w:spacing w:line="360" w:lineRule="auto"/>
        <w:ind w:left="1418" w:hanging="425"/>
        <w:jc w:val="both"/>
        <w:rPr>
          <w:rFonts w:ascii="Bookman Old Style" w:hAnsi="Bookman Old Style" w:cs="Bookman Old Style"/>
          <w:bCs/>
        </w:rPr>
      </w:pPr>
      <w:r w:rsidRPr="00C808ED">
        <w:rPr>
          <w:rFonts w:ascii="Bookman Old Style" w:hAnsi="Bookman Old Style"/>
        </w:rPr>
        <w:t>Tunjangan Kinerja adalah t</w:t>
      </w:r>
      <w:r w:rsidR="008303A6">
        <w:rPr>
          <w:rFonts w:ascii="Bookman Old Style" w:hAnsi="Bookman Old Style"/>
        </w:rPr>
        <w:t>unjangan yang diberikan kepada p</w:t>
      </w:r>
      <w:r w:rsidRPr="00C808ED">
        <w:rPr>
          <w:rFonts w:ascii="Bookman Old Style" w:hAnsi="Bookman Old Style"/>
        </w:rPr>
        <w:t>egawai atas dasar capaian kinerja bulanan dan kehadiran dengan besaran sesuai kelas jabatan</w:t>
      </w:r>
      <w:r w:rsidR="00A87C81" w:rsidRPr="00C808ED">
        <w:rPr>
          <w:rFonts w:ascii="Bookman Old Style" w:hAnsi="Bookman Old Style" w:cs="Bookman Old Style"/>
        </w:rPr>
        <w:t>.</w:t>
      </w:r>
    </w:p>
    <w:p w14:paraId="26FA63D7" w14:textId="63CF0EB1" w:rsidR="00635D06" w:rsidRPr="00C808ED" w:rsidRDefault="00635D06" w:rsidP="004056E7">
      <w:pPr>
        <w:widowControl w:val="0"/>
        <w:numPr>
          <w:ilvl w:val="0"/>
          <w:numId w:val="2"/>
        </w:numPr>
        <w:autoSpaceDE w:val="0"/>
        <w:autoSpaceDN w:val="0"/>
        <w:adjustRightInd w:val="0"/>
        <w:spacing w:line="360" w:lineRule="auto"/>
        <w:ind w:left="1418" w:hanging="425"/>
        <w:jc w:val="both"/>
        <w:rPr>
          <w:rFonts w:ascii="Bookman Old Style" w:hAnsi="Bookman Old Style" w:cs="Bookman Old Style"/>
          <w:bCs/>
        </w:rPr>
      </w:pPr>
      <w:r w:rsidRPr="00C808ED">
        <w:rPr>
          <w:rFonts w:ascii="Bookman Old Style" w:hAnsi="Bookman Old Style"/>
        </w:rPr>
        <w:t>Kelas Jabatan adalah peringkat jabatan dalam satuan organisasi yang didasarkan hasil evaluasi jabatan struktural dan jabatan fungsional dalam satuan organisasi Kementerian Pemberdayaan Perempuan dan Perlindungan Anak.</w:t>
      </w:r>
    </w:p>
    <w:p w14:paraId="05DB6AFD" w14:textId="77777777" w:rsidR="007B63F5" w:rsidRPr="007B63F5" w:rsidRDefault="007B63F5" w:rsidP="004056E7">
      <w:pPr>
        <w:widowControl w:val="0"/>
        <w:numPr>
          <w:ilvl w:val="0"/>
          <w:numId w:val="2"/>
        </w:numPr>
        <w:autoSpaceDE w:val="0"/>
        <w:autoSpaceDN w:val="0"/>
        <w:adjustRightInd w:val="0"/>
        <w:spacing w:line="360" w:lineRule="auto"/>
        <w:ind w:left="1418" w:hanging="425"/>
        <w:jc w:val="both"/>
        <w:rPr>
          <w:rFonts w:ascii="Bookman Old Style" w:hAnsi="Bookman Old Style"/>
          <w:lang w:val="en-ID"/>
        </w:rPr>
      </w:pPr>
      <w:r>
        <w:rPr>
          <w:rFonts w:ascii="Bookman Old Style" w:hAnsi="Bookman Old Style"/>
        </w:rPr>
        <w:t xml:space="preserve">Kinerja PNS adalah </w:t>
      </w:r>
      <w:r w:rsidRPr="007B63F5">
        <w:rPr>
          <w:rFonts w:ascii="Bookman Old Style" w:hAnsi="Bookman Old Style"/>
          <w:lang w:val="id-ID"/>
        </w:rPr>
        <w:t>hasil kerja yang dicapai oleh setiap PNS pada organisasi/unit</w:t>
      </w:r>
      <w:r w:rsidRPr="007B63F5">
        <w:rPr>
          <w:rFonts w:ascii="Bookman Old Style" w:hAnsi="Bookman Old Style"/>
          <w:b/>
          <w:bCs/>
          <w:lang w:val="id-ID"/>
        </w:rPr>
        <w:t xml:space="preserve"> </w:t>
      </w:r>
      <w:r w:rsidRPr="007B63F5">
        <w:rPr>
          <w:rFonts w:ascii="Bookman Old Style" w:hAnsi="Bookman Old Style"/>
          <w:lang w:val="id-ID"/>
        </w:rPr>
        <w:t>sesuai dengan SKP dan Perilaku Kerja</w:t>
      </w:r>
      <w:r w:rsidRPr="007B63F5">
        <w:rPr>
          <w:rFonts w:ascii="Bookman Old Style" w:hAnsi="Bookman Old Style"/>
          <w:lang w:val="en-ID"/>
        </w:rPr>
        <w:t>.</w:t>
      </w:r>
    </w:p>
    <w:p w14:paraId="17F1A6B8" w14:textId="200C6725" w:rsidR="007B63F5" w:rsidRPr="007B63F5" w:rsidRDefault="00A554DC" w:rsidP="004056E7">
      <w:pPr>
        <w:widowControl w:val="0"/>
        <w:numPr>
          <w:ilvl w:val="0"/>
          <w:numId w:val="2"/>
        </w:numPr>
        <w:autoSpaceDE w:val="0"/>
        <w:autoSpaceDN w:val="0"/>
        <w:adjustRightInd w:val="0"/>
        <w:spacing w:line="360" w:lineRule="auto"/>
        <w:ind w:left="1418" w:hanging="425"/>
        <w:jc w:val="both"/>
        <w:rPr>
          <w:rFonts w:ascii="Bookman Old Style" w:hAnsi="Bookman Old Style"/>
          <w:lang w:val="en-ID"/>
        </w:rPr>
      </w:pPr>
      <w:r w:rsidRPr="007B63F5">
        <w:rPr>
          <w:rFonts w:ascii="Bookman Old Style" w:hAnsi="Bookman Old Style"/>
        </w:rPr>
        <w:t xml:space="preserve">Sasaran Kinerja Pegawai </w:t>
      </w:r>
      <w:r w:rsidR="007B63F5">
        <w:rPr>
          <w:rFonts w:ascii="Bookman Old Style" w:hAnsi="Bookman Old Style"/>
        </w:rPr>
        <w:t xml:space="preserve">adalah </w:t>
      </w:r>
      <w:r w:rsidR="007B63F5" w:rsidRPr="007B63F5">
        <w:rPr>
          <w:rFonts w:ascii="Bookman Old Style" w:hAnsi="Bookman Old Style"/>
          <w:lang w:val="id-ID"/>
        </w:rPr>
        <w:t>rencana kinerja dan target yang akan dicapai oleh seorang PNS yang harus dicapai setiap tahun.</w:t>
      </w:r>
    </w:p>
    <w:p w14:paraId="3C2A6C87" w14:textId="2C95A089" w:rsidR="00635D06" w:rsidRPr="007B63F5" w:rsidRDefault="00635D06" w:rsidP="004056E7">
      <w:pPr>
        <w:widowControl w:val="0"/>
        <w:numPr>
          <w:ilvl w:val="0"/>
          <w:numId w:val="2"/>
        </w:numPr>
        <w:autoSpaceDE w:val="0"/>
        <w:autoSpaceDN w:val="0"/>
        <w:adjustRightInd w:val="0"/>
        <w:spacing w:line="360" w:lineRule="auto"/>
        <w:ind w:left="1418" w:hanging="425"/>
        <w:jc w:val="both"/>
        <w:rPr>
          <w:rFonts w:ascii="Bookman Old Style" w:hAnsi="Bookman Old Style" w:cs="Bookman Old Style"/>
          <w:bCs/>
        </w:rPr>
      </w:pPr>
      <w:r w:rsidRPr="007B63F5">
        <w:rPr>
          <w:rFonts w:ascii="Bookman Old Style" w:hAnsi="Bookman Old Style"/>
        </w:rPr>
        <w:t>Capaian SKP Bulanan adalah capaian kinerja setiap bulan masing-masing Pegawai sebagaimana ditetapkan dalam rencana SKP.</w:t>
      </w:r>
    </w:p>
    <w:p w14:paraId="71FF9ADB" w14:textId="08A7174C" w:rsidR="00635D06" w:rsidRPr="00C64269" w:rsidRDefault="00635D06" w:rsidP="004056E7">
      <w:pPr>
        <w:widowControl w:val="0"/>
        <w:numPr>
          <w:ilvl w:val="0"/>
          <w:numId w:val="2"/>
        </w:numPr>
        <w:autoSpaceDE w:val="0"/>
        <w:autoSpaceDN w:val="0"/>
        <w:adjustRightInd w:val="0"/>
        <w:spacing w:line="360" w:lineRule="auto"/>
        <w:ind w:left="1418" w:hanging="425"/>
        <w:jc w:val="both"/>
        <w:rPr>
          <w:rFonts w:ascii="Bookman Old Style" w:hAnsi="Bookman Old Style" w:cs="Bookman Old Style"/>
          <w:bCs/>
        </w:rPr>
      </w:pPr>
      <w:r w:rsidRPr="00C808ED">
        <w:rPr>
          <w:rFonts w:ascii="Bookman Old Style" w:hAnsi="Bookman Old Style"/>
        </w:rPr>
        <w:t>Pejabat Penilai adalah atasan langsung Pegawai yang dinilai, dengan ketentuan paling rendah pejabat struktural pengawas (setara Eselon IV) atau pejabat lain yang ditentukan.</w:t>
      </w:r>
    </w:p>
    <w:p w14:paraId="0D3574F0" w14:textId="77777777" w:rsidR="00635D06" w:rsidRPr="00C808ED" w:rsidRDefault="00635D06" w:rsidP="004056E7">
      <w:pPr>
        <w:widowControl w:val="0"/>
        <w:numPr>
          <w:ilvl w:val="0"/>
          <w:numId w:val="2"/>
        </w:numPr>
        <w:autoSpaceDE w:val="0"/>
        <w:autoSpaceDN w:val="0"/>
        <w:adjustRightInd w:val="0"/>
        <w:spacing w:line="360" w:lineRule="auto"/>
        <w:ind w:left="1418" w:hanging="425"/>
        <w:jc w:val="both"/>
        <w:rPr>
          <w:rFonts w:ascii="Bookman Old Style" w:hAnsi="Bookman Old Style" w:cs="Bookman Old Style"/>
          <w:bCs/>
        </w:rPr>
      </w:pPr>
      <w:r w:rsidRPr="00C808ED">
        <w:rPr>
          <w:rFonts w:ascii="Bookman Old Style" w:hAnsi="Bookman Old Style"/>
        </w:rPr>
        <w:t>Jam Kerja adalah waktu yang telah ditentukan bagi Pegawai dalam melaksanakan tugas dan fungsinya</w:t>
      </w:r>
    </w:p>
    <w:p w14:paraId="6F52C4FD" w14:textId="782C2265" w:rsidR="00635D06" w:rsidRPr="00C808ED" w:rsidRDefault="00635D06" w:rsidP="004056E7">
      <w:pPr>
        <w:widowControl w:val="0"/>
        <w:numPr>
          <w:ilvl w:val="0"/>
          <w:numId w:val="2"/>
        </w:numPr>
        <w:autoSpaceDE w:val="0"/>
        <w:autoSpaceDN w:val="0"/>
        <w:adjustRightInd w:val="0"/>
        <w:spacing w:line="360" w:lineRule="auto"/>
        <w:ind w:left="1418" w:hanging="425"/>
        <w:jc w:val="both"/>
        <w:rPr>
          <w:rFonts w:ascii="Bookman Old Style" w:hAnsi="Bookman Old Style" w:cs="Bookman Old Style"/>
          <w:bCs/>
        </w:rPr>
      </w:pPr>
      <w:r w:rsidRPr="00C808ED">
        <w:rPr>
          <w:rFonts w:ascii="Bookman Old Style" w:hAnsi="Bookman Old Style"/>
        </w:rPr>
        <w:t>Disiplin PNS adalah kesanggupan PNS untuk menaati kewajiban dan menghindari larangan yang ditentukan dalam peraturan perundang-undangan dan/atau peraturan kedinasan yang apabila tidak ditaati atau dilanggar dijatuhi hukuman disiplin.</w:t>
      </w:r>
    </w:p>
    <w:p w14:paraId="50307819" w14:textId="3398B138" w:rsidR="00635D06" w:rsidRPr="00C808ED" w:rsidRDefault="00635D06" w:rsidP="004056E7">
      <w:pPr>
        <w:widowControl w:val="0"/>
        <w:numPr>
          <w:ilvl w:val="0"/>
          <w:numId w:val="2"/>
        </w:numPr>
        <w:autoSpaceDE w:val="0"/>
        <w:autoSpaceDN w:val="0"/>
        <w:adjustRightInd w:val="0"/>
        <w:spacing w:line="360" w:lineRule="auto"/>
        <w:ind w:left="1418" w:hanging="425"/>
        <w:jc w:val="both"/>
        <w:rPr>
          <w:rFonts w:ascii="Bookman Old Style" w:hAnsi="Bookman Old Style" w:cs="Bookman Old Style"/>
          <w:bCs/>
        </w:rPr>
      </w:pPr>
      <w:r w:rsidRPr="00C808ED">
        <w:rPr>
          <w:rFonts w:ascii="Bookman Old Style" w:hAnsi="Bookman Old Style"/>
        </w:rPr>
        <w:t xml:space="preserve">Hukuman Disiplin adalah hukuman yang dijatuhkan kepada PNS </w:t>
      </w:r>
      <w:r w:rsidRPr="00C808ED">
        <w:rPr>
          <w:rFonts w:ascii="Bookman Old Style" w:hAnsi="Bookman Old Style"/>
        </w:rPr>
        <w:lastRenderedPageBreak/>
        <w:t>karena melanggar peraturan disiplin PNS sebagaimana diatur dalam peraturan perundang- undangan mengenai disiplin PNS</w:t>
      </w:r>
    </w:p>
    <w:p w14:paraId="03D36EF0" w14:textId="62E06A8C" w:rsidR="00635D06" w:rsidRPr="00C808ED" w:rsidRDefault="00635D06" w:rsidP="004056E7">
      <w:pPr>
        <w:widowControl w:val="0"/>
        <w:numPr>
          <w:ilvl w:val="0"/>
          <w:numId w:val="2"/>
        </w:numPr>
        <w:autoSpaceDE w:val="0"/>
        <w:autoSpaceDN w:val="0"/>
        <w:adjustRightInd w:val="0"/>
        <w:spacing w:line="360" w:lineRule="auto"/>
        <w:ind w:left="1418" w:hanging="425"/>
        <w:jc w:val="both"/>
        <w:rPr>
          <w:rFonts w:ascii="Bookman Old Style" w:hAnsi="Bookman Old Style" w:cs="Bookman Old Style"/>
          <w:bCs/>
        </w:rPr>
      </w:pPr>
      <w:r w:rsidRPr="00C808ED">
        <w:rPr>
          <w:rFonts w:ascii="Bookman Old Style" w:hAnsi="Bookman Old Style"/>
        </w:rPr>
        <w:t>Pengelola Kinerja Pegawai adalah pejabat tinggi pratama yang diberikan tugas dan tanggung jawab untuk mengelola kinerja Pegawai di lingkungan Kementerian Pemberdayaan Perempuan dan Perlindungan Anak.</w:t>
      </w:r>
    </w:p>
    <w:p w14:paraId="56645679" w14:textId="42689153" w:rsidR="00635D06" w:rsidRPr="00C808ED" w:rsidRDefault="00635D06" w:rsidP="004056E7">
      <w:pPr>
        <w:widowControl w:val="0"/>
        <w:numPr>
          <w:ilvl w:val="0"/>
          <w:numId w:val="2"/>
        </w:numPr>
        <w:autoSpaceDE w:val="0"/>
        <w:autoSpaceDN w:val="0"/>
        <w:adjustRightInd w:val="0"/>
        <w:spacing w:line="360" w:lineRule="auto"/>
        <w:ind w:left="1418" w:hanging="425"/>
        <w:jc w:val="both"/>
        <w:rPr>
          <w:rFonts w:ascii="Bookman Old Style" w:hAnsi="Bookman Old Style" w:cs="Bookman Old Style"/>
          <w:bCs/>
        </w:rPr>
      </w:pPr>
      <w:r w:rsidRPr="00C808ED">
        <w:rPr>
          <w:rFonts w:ascii="Bookman Old Style" w:hAnsi="Bookman Old Style"/>
        </w:rPr>
        <w:t>Alasan yang Sah adalah alasan yang dapat dipertanggungjawabkan keabsahannya.</w:t>
      </w:r>
    </w:p>
    <w:p w14:paraId="409C06CD" w14:textId="70310F4F" w:rsidR="00635D06" w:rsidRPr="00C808ED" w:rsidRDefault="00635D06" w:rsidP="004056E7">
      <w:pPr>
        <w:widowControl w:val="0"/>
        <w:numPr>
          <w:ilvl w:val="0"/>
          <w:numId w:val="2"/>
        </w:numPr>
        <w:autoSpaceDE w:val="0"/>
        <w:autoSpaceDN w:val="0"/>
        <w:adjustRightInd w:val="0"/>
        <w:spacing w:line="360" w:lineRule="auto"/>
        <w:ind w:left="1418" w:hanging="425"/>
        <w:jc w:val="both"/>
        <w:rPr>
          <w:rFonts w:ascii="Bookman Old Style" w:hAnsi="Bookman Old Style" w:cs="Bookman Old Style"/>
          <w:bCs/>
        </w:rPr>
      </w:pPr>
      <w:r w:rsidRPr="00C808ED">
        <w:rPr>
          <w:rFonts w:ascii="Bookman Old Style" w:hAnsi="Bookman Old Style"/>
        </w:rPr>
        <w:t>Tugas Belajar adalah penugasan yang diberikan oleh pejabat yang berwenang kepada PNS untuk menuntut ilmu, mendapat pendidikan atau pelatihan baik di dalam maupun di luar negeri dengan biaya negara atau dengan biaya pemerintah negara asing, badan internasional atau badan swasta asing, dan meninggalkan tugas sehari-hari sebagai PNS.</w:t>
      </w:r>
    </w:p>
    <w:p w14:paraId="25254602" w14:textId="73A3B092" w:rsidR="00635D06" w:rsidRPr="00C808ED" w:rsidRDefault="00A554DC" w:rsidP="004056E7">
      <w:pPr>
        <w:widowControl w:val="0"/>
        <w:numPr>
          <w:ilvl w:val="0"/>
          <w:numId w:val="2"/>
        </w:numPr>
        <w:autoSpaceDE w:val="0"/>
        <w:autoSpaceDN w:val="0"/>
        <w:adjustRightInd w:val="0"/>
        <w:spacing w:line="360" w:lineRule="auto"/>
        <w:ind w:left="1418" w:hanging="425"/>
        <w:jc w:val="both"/>
        <w:rPr>
          <w:rFonts w:ascii="Bookman Old Style" w:hAnsi="Bookman Old Style" w:cs="Bookman Old Style"/>
          <w:bCs/>
        </w:rPr>
      </w:pPr>
      <w:r w:rsidRPr="00C808ED">
        <w:rPr>
          <w:rFonts w:ascii="Bookman Old Style" w:hAnsi="Bookman Old Style"/>
        </w:rPr>
        <w:t>I</w:t>
      </w:r>
      <w:r w:rsidR="00635D06" w:rsidRPr="00C808ED">
        <w:rPr>
          <w:rFonts w:ascii="Bookman Old Style" w:hAnsi="Bookman Old Style"/>
        </w:rPr>
        <w:t>zin Belajar adalah izin mengikuti pendidikan atas biaya sendiri oleh PNS yang bersangkutan tanpa meninggalkan tugas dan kewajiban bekerja di kantor</w:t>
      </w:r>
    </w:p>
    <w:p w14:paraId="51653FBF" w14:textId="77777777" w:rsidR="00635D06" w:rsidRPr="00C808ED" w:rsidRDefault="00635D06" w:rsidP="004056E7">
      <w:pPr>
        <w:widowControl w:val="0"/>
        <w:autoSpaceDE w:val="0"/>
        <w:autoSpaceDN w:val="0"/>
        <w:adjustRightInd w:val="0"/>
        <w:spacing w:line="360" w:lineRule="auto"/>
        <w:ind w:left="1418" w:hanging="425"/>
        <w:jc w:val="both"/>
        <w:rPr>
          <w:rFonts w:ascii="Bookman Old Style" w:hAnsi="Bookman Old Style" w:cs="Bookman Old Style"/>
          <w:bCs/>
        </w:rPr>
      </w:pPr>
    </w:p>
    <w:p w14:paraId="59D591E5" w14:textId="714AEA4F" w:rsidR="003C76E8" w:rsidRDefault="003C76E8" w:rsidP="004056E7">
      <w:pPr>
        <w:widowControl w:val="0"/>
        <w:autoSpaceDE w:val="0"/>
        <w:autoSpaceDN w:val="0"/>
        <w:adjustRightInd w:val="0"/>
        <w:spacing w:line="360" w:lineRule="auto"/>
        <w:ind w:left="1418" w:hanging="425"/>
        <w:jc w:val="both"/>
        <w:rPr>
          <w:rFonts w:ascii="Bookman Old Style" w:hAnsi="Bookman Old Style" w:cs="Bookman Old Style"/>
          <w:bCs/>
        </w:rPr>
      </w:pPr>
    </w:p>
    <w:p w14:paraId="5EAA47FD" w14:textId="77777777" w:rsidR="00C64269" w:rsidRDefault="00C64269" w:rsidP="004056E7">
      <w:pPr>
        <w:widowControl w:val="0"/>
        <w:autoSpaceDE w:val="0"/>
        <w:autoSpaceDN w:val="0"/>
        <w:adjustRightInd w:val="0"/>
        <w:spacing w:line="360" w:lineRule="auto"/>
        <w:ind w:left="1418" w:hanging="425"/>
        <w:jc w:val="both"/>
        <w:rPr>
          <w:rFonts w:ascii="Bookman Old Style" w:hAnsi="Bookman Old Style" w:cs="Bookman Old Style"/>
          <w:bCs/>
        </w:rPr>
      </w:pPr>
    </w:p>
    <w:p w14:paraId="4598A4B4" w14:textId="77777777" w:rsidR="00C64269" w:rsidRDefault="00C64269" w:rsidP="004056E7">
      <w:pPr>
        <w:widowControl w:val="0"/>
        <w:autoSpaceDE w:val="0"/>
        <w:autoSpaceDN w:val="0"/>
        <w:adjustRightInd w:val="0"/>
        <w:spacing w:line="360" w:lineRule="auto"/>
        <w:ind w:left="1418" w:hanging="425"/>
        <w:jc w:val="both"/>
        <w:rPr>
          <w:rFonts w:ascii="Bookman Old Style" w:hAnsi="Bookman Old Style" w:cs="Bookman Old Style"/>
          <w:bCs/>
        </w:rPr>
      </w:pPr>
    </w:p>
    <w:p w14:paraId="0BF36788" w14:textId="77777777" w:rsidR="00C64269" w:rsidRDefault="00C64269" w:rsidP="004056E7">
      <w:pPr>
        <w:widowControl w:val="0"/>
        <w:autoSpaceDE w:val="0"/>
        <w:autoSpaceDN w:val="0"/>
        <w:adjustRightInd w:val="0"/>
        <w:spacing w:line="360" w:lineRule="auto"/>
        <w:ind w:left="1418" w:hanging="425"/>
        <w:jc w:val="both"/>
        <w:rPr>
          <w:rFonts w:ascii="Bookman Old Style" w:hAnsi="Bookman Old Style" w:cs="Bookman Old Style"/>
          <w:bCs/>
        </w:rPr>
      </w:pPr>
    </w:p>
    <w:p w14:paraId="13D79397" w14:textId="77777777" w:rsidR="00C64269" w:rsidRDefault="00C64269" w:rsidP="004056E7">
      <w:pPr>
        <w:widowControl w:val="0"/>
        <w:autoSpaceDE w:val="0"/>
        <w:autoSpaceDN w:val="0"/>
        <w:adjustRightInd w:val="0"/>
        <w:spacing w:line="360" w:lineRule="auto"/>
        <w:ind w:left="1418" w:hanging="425"/>
        <w:jc w:val="both"/>
        <w:rPr>
          <w:rFonts w:ascii="Bookman Old Style" w:hAnsi="Bookman Old Style" w:cs="Bookman Old Style"/>
          <w:bCs/>
        </w:rPr>
      </w:pPr>
    </w:p>
    <w:p w14:paraId="5045D0C3" w14:textId="77777777" w:rsidR="00C64269" w:rsidRDefault="00C64269" w:rsidP="004056E7">
      <w:pPr>
        <w:widowControl w:val="0"/>
        <w:autoSpaceDE w:val="0"/>
        <w:autoSpaceDN w:val="0"/>
        <w:adjustRightInd w:val="0"/>
        <w:spacing w:line="360" w:lineRule="auto"/>
        <w:ind w:left="1418" w:hanging="425"/>
        <w:jc w:val="both"/>
        <w:rPr>
          <w:rFonts w:ascii="Bookman Old Style" w:hAnsi="Bookman Old Style" w:cs="Bookman Old Style"/>
          <w:bCs/>
        </w:rPr>
      </w:pPr>
    </w:p>
    <w:p w14:paraId="21669891" w14:textId="77777777" w:rsidR="00C64269" w:rsidRDefault="00C64269" w:rsidP="004056E7">
      <w:pPr>
        <w:widowControl w:val="0"/>
        <w:autoSpaceDE w:val="0"/>
        <w:autoSpaceDN w:val="0"/>
        <w:adjustRightInd w:val="0"/>
        <w:spacing w:line="360" w:lineRule="auto"/>
        <w:ind w:left="1418" w:hanging="425"/>
        <w:jc w:val="both"/>
        <w:rPr>
          <w:rFonts w:ascii="Bookman Old Style" w:hAnsi="Bookman Old Style" w:cs="Bookman Old Style"/>
          <w:bCs/>
        </w:rPr>
      </w:pPr>
    </w:p>
    <w:p w14:paraId="77F7B057" w14:textId="77777777" w:rsidR="00C64269" w:rsidRDefault="00C64269" w:rsidP="00C64269">
      <w:pPr>
        <w:widowControl w:val="0"/>
        <w:autoSpaceDE w:val="0"/>
        <w:autoSpaceDN w:val="0"/>
        <w:adjustRightInd w:val="0"/>
        <w:spacing w:line="360" w:lineRule="auto"/>
        <w:ind w:left="709"/>
        <w:jc w:val="both"/>
        <w:rPr>
          <w:rFonts w:ascii="Bookman Old Style" w:hAnsi="Bookman Old Style" w:cs="Bookman Old Style"/>
          <w:bCs/>
        </w:rPr>
      </w:pPr>
    </w:p>
    <w:p w14:paraId="2E874DC1" w14:textId="77777777" w:rsidR="00C64269" w:rsidRDefault="00C64269" w:rsidP="00C64269">
      <w:pPr>
        <w:widowControl w:val="0"/>
        <w:autoSpaceDE w:val="0"/>
        <w:autoSpaceDN w:val="0"/>
        <w:adjustRightInd w:val="0"/>
        <w:spacing w:line="360" w:lineRule="auto"/>
        <w:ind w:left="709"/>
        <w:jc w:val="both"/>
        <w:rPr>
          <w:rFonts w:ascii="Bookman Old Style" w:hAnsi="Bookman Old Style" w:cs="Bookman Old Style"/>
          <w:bCs/>
        </w:rPr>
      </w:pPr>
    </w:p>
    <w:p w14:paraId="17BEC360" w14:textId="77777777" w:rsidR="00C64269" w:rsidRDefault="00C64269" w:rsidP="00C64269">
      <w:pPr>
        <w:widowControl w:val="0"/>
        <w:autoSpaceDE w:val="0"/>
        <w:autoSpaceDN w:val="0"/>
        <w:adjustRightInd w:val="0"/>
        <w:spacing w:line="360" w:lineRule="auto"/>
        <w:ind w:left="709"/>
        <w:jc w:val="both"/>
        <w:rPr>
          <w:rFonts w:ascii="Bookman Old Style" w:hAnsi="Bookman Old Style" w:cs="Bookman Old Style"/>
          <w:bCs/>
        </w:rPr>
      </w:pPr>
    </w:p>
    <w:p w14:paraId="00DF1E41" w14:textId="77777777" w:rsidR="004056E7" w:rsidRDefault="004056E7" w:rsidP="00C64269">
      <w:pPr>
        <w:widowControl w:val="0"/>
        <w:autoSpaceDE w:val="0"/>
        <w:autoSpaceDN w:val="0"/>
        <w:adjustRightInd w:val="0"/>
        <w:spacing w:line="360" w:lineRule="auto"/>
        <w:ind w:left="709"/>
        <w:jc w:val="both"/>
        <w:rPr>
          <w:rFonts w:ascii="Bookman Old Style" w:hAnsi="Bookman Old Style" w:cs="Bookman Old Style"/>
          <w:bCs/>
        </w:rPr>
      </w:pPr>
    </w:p>
    <w:p w14:paraId="0A9855BE" w14:textId="77777777" w:rsidR="004056E7" w:rsidRDefault="004056E7" w:rsidP="00C64269">
      <w:pPr>
        <w:widowControl w:val="0"/>
        <w:autoSpaceDE w:val="0"/>
        <w:autoSpaceDN w:val="0"/>
        <w:adjustRightInd w:val="0"/>
        <w:spacing w:line="360" w:lineRule="auto"/>
        <w:ind w:left="709"/>
        <w:jc w:val="both"/>
        <w:rPr>
          <w:rFonts w:ascii="Bookman Old Style" w:hAnsi="Bookman Old Style" w:cs="Bookman Old Style"/>
          <w:bCs/>
        </w:rPr>
      </w:pPr>
    </w:p>
    <w:p w14:paraId="111E215C" w14:textId="77777777" w:rsidR="004056E7" w:rsidRDefault="004056E7" w:rsidP="00C64269">
      <w:pPr>
        <w:widowControl w:val="0"/>
        <w:autoSpaceDE w:val="0"/>
        <w:autoSpaceDN w:val="0"/>
        <w:adjustRightInd w:val="0"/>
        <w:spacing w:line="360" w:lineRule="auto"/>
        <w:ind w:left="709"/>
        <w:jc w:val="both"/>
        <w:rPr>
          <w:rFonts w:ascii="Bookman Old Style" w:hAnsi="Bookman Old Style" w:cs="Bookman Old Style"/>
          <w:bCs/>
        </w:rPr>
      </w:pPr>
    </w:p>
    <w:p w14:paraId="4BF28267" w14:textId="77777777" w:rsidR="004056E7" w:rsidRDefault="004056E7" w:rsidP="00C64269">
      <w:pPr>
        <w:widowControl w:val="0"/>
        <w:autoSpaceDE w:val="0"/>
        <w:autoSpaceDN w:val="0"/>
        <w:adjustRightInd w:val="0"/>
        <w:spacing w:line="360" w:lineRule="auto"/>
        <w:ind w:left="709"/>
        <w:jc w:val="both"/>
        <w:rPr>
          <w:rFonts w:ascii="Bookman Old Style" w:hAnsi="Bookman Old Style" w:cs="Bookman Old Style"/>
          <w:bCs/>
        </w:rPr>
      </w:pPr>
    </w:p>
    <w:p w14:paraId="31817F8D" w14:textId="77777777" w:rsidR="004056E7" w:rsidRDefault="004056E7" w:rsidP="00C64269">
      <w:pPr>
        <w:widowControl w:val="0"/>
        <w:autoSpaceDE w:val="0"/>
        <w:autoSpaceDN w:val="0"/>
        <w:adjustRightInd w:val="0"/>
        <w:spacing w:line="360" w:lineRule="auto"/>
        <w:ind w:left="709"/>
        <w:jc w:val="both"/>
        <w:rPr>
          <w:rFonts w:ascii="Bookman Old Style" w:hAnsi="Bookman Old Style" w:cs="Bookman Old Style"/>
          <w:bCs/>
        </w:rPr>
      </w:pPr>
    </w:p>
    <w:p w14:paraId="50070303" w14:textId="77777777" w:rsidR="004056E7" w:rsidRDefault="004056E7" w:rsidP="00C64269">
      <w:pPr>
        <w:widowControl w:val="0"/>
        <w:autoSpaceDE w:val="0"/>
        <w:autoSpaceDN w:val="0"/>
        <w:adjustRightInd w:val="0"/>
        <w:spacing w:line="360" w:lineRule="auto"/>
        <w:ind w:left="709"/>
        <w:jc w:val="both"/>
        <w:rPr>
          <w:rFonts w:ascii="Bookman Old Style" w:hAnsi="Bookman Old Style" w:cs="Bookman Old Style"/>
          <w:bCs/>
        </w:rPr>
      </w:pPr>
    </w:p>
    <w:p w14:paraId="380B6C2C" w14:textId="77777777" w:rsidR="004056E7" w:rsidRDefault="004056E7" w:rsidP="00C64269">
      <w:pPr>
        <w:widowControl w:val="0"/>
        <w:autoSpaceDE w:val="0"/>
        <w:autoSpaceDN w:val="0"/>
        <w:adjustRightInd w:val="0"/>
        <w:spacing w:line="360" w:lineRule="auto"/>
        <w:ind w:left="709"/>
        <w:jc w:val="both"/>
        <w:rPr>
          <w:rFonts w:ascii="Bookman Old Style" w:hAnsi="Bookman Old Style" w:cs="Bookman Old Style"/>
          <w:bCs/>
        </w:rPr>
      </w:pPr>
    </w:p>
    <w:p w14:paraId="2941A4E9" w14:textId="77777777" w:rsidR="004056E7" w:rsidRDefault="004056E7" w:rsidP="00C64269">
      <w:pPr>
        <w:widowControl w:val="0"/>
        <w:autoSpaceDE w:val="0"/>
        <w:autoSpaceDN w:val="0"/>
        <w:adjustRightInd w:val="0"/>
        <w:spacing w:line="360" w:lineRule="auto"/>
        <w:ind w:left="709"/>
        <w:jc w:val="both"/>
        <w:rPr>
          <w:rFonts w:ascii="Bookman Old Style" w:hAnsi="Bookman Old Style" w:cs="Bookman Old Style"/>
          <w:bCs/>
        </w:rPr>
      </w:pPr>
    </w:p>
    <w:p w14:paraId="566038B7" w14:textId="77777777" w:rsidR="004056E7" w:rsidRDefault="004056E7" w:rsidP="00C64269">
      <w:pPr>
        <w:widowControl w:val="0"/>
        <w:autoSpaceDE w:val="0"/>
        <w:autoSpaceDN w:val="0"/>
        <w:adjustRightInd w:val="0"/>
        <w:spacing w:line="360" w:lineRule="auto"/>
        <w:ind w:left="709"/>
        <w:jc w:val="both"/>
        <w:rPr>
          <w:rFonts w:ascii="Bookman Old Style" w:hAnsi="Bookman Old Style" w:cs="Bookman Old Style"/>
          <w:bCs/>
        </w:rPr>
      </w:pPr>
    </w:p>
    <w:p w14:paraId="7434E640" w14:textId="77777777" w:rsidR="00C64269" w:rsidRDefault="00C64269" w:rsidP="00C64269">
      <w:pPr>
        <w:widowControl w:val="0"/>
        <w:autoSpaceDE w:val="0"/>
        <w:autoSpaceDN w:val="0"/>
        <w:adjustRightInd w:val="0"/>
        <w:spacing w:line="360" w:lineRule="auto"/>
        <w:ind w:left="709"/>
        <w:jc w:val="both"/>
        <w:rPr>
          <w:rFonts w:ascii="Bookman Old Style" w:hAnsi="Bookman Old Style" w:cs="Bookman Old Style"/>
          <w:bCs/>
        </w:rPr>
      </w:pPr>
    </w:p>
    <w:p w14:paraId="2C720DC7" w14:textId="77777777" w:rsidR="00C64269" w:rsidRDefault="00C64269" w:rsidP="00C64269">
      <w:pPr>
        <w:widowControl w:val="0"/>
        <w:autoSpaceDE w:val="0"/>
        <w:autoSpaceDN w:val="0"/>
        <w:adjustRightInd w:val="0"/>
        <w:spacing w:line="360" w:lineRule="auto"/>
        <w:ind w:left="709"/>
        <w:jc w:val="both"/>
        <w:rPr>
          <w:rFonts w:ascii="Bookman Old Style" w:hAnsi="Bookman Old Style" w:cs="Bookman Old Style"/>
          <w:bCs/>
        </w:rPr>
      </w:pPr>
    </w:p>
    <w:p w14:paraId="620BDD05" w14:textId="77777777" w:rsidR="003C76E8" w:rsidRPr="00C808ED" w:rsidRDefault="003C76E8" w:rsidP="00C64269">
      <w:pPr>
        <w:widowControl w:val="0"/>
        <w:autoSpaceDE w:val="0"/>
        <w:autoSpaceDN w:val="0"/>
        <w:adjustRightInd w:val="0"/>
        <w:spacing w:line="360" w:lineRule="auto"/>
        <w:ind w:left="709"/>
        <w:jc w:val="both"/>
        <w:rPr>
          <w:rFonts w:ascii="Bookman Old Style" w:hAnsi="Bookman Old Style" w:cs="Bookman Old Style"/>
          <w:bCs/>
        </w:rPr>
      </w:pPr>
    </w:p>
    <w:p w14:paraId="4CF24E27" w14:textId="2712CA53" w:rsidR="00635D06" w:rsidRPr="00C808ED" w:rsidRDefault="00635D06" w:rsidP="00C64269">
      <w:pPr>
        <w:spacing w:line="360" w:lineRule="auto"/>
        <w:jc w:val="center"/>
        <w:rPr>
          <w:rFonts w:ascii="Bookman Old Style" w:eastAsiaTheme="minorEastAsia" w:hAnsi="Bookman Old Style" w:cs="Calibri"/>
          <w:color w:val="000000" w:themeColor="text1"/>
        </w:rPr>
      </w:pPr>
      <w:r w:rsidRPr="00C808ED">
        <w:rPr>
          <w:rFonts w:ascii="Bookman Old Style" w:eastAsiaTheme="minorEastAsia" w:hAnsi="Bookman Old Style" w:cs="Calibri"/>
          <w:color w:val="000000" w:themeColor="text1"/>
        </w:rPr>
        <w:t>BAB II</w:t>
      </w:r>
    </w:p>
    <w:p w14:paraId="16E8A16E" w14:textId="4BB6E543" w:rsidR="00635D06" w:rsidRPr="00C808ED" w:rsidRDefault="00635D06" w:rsidP="00C64269">
      <w:pPr>
        <w:spacing w:line="360" w:lineRule="auto"/>
        <w:jc w:val="center"/>
        <w:rPr>
          <w:rFonts w:ascii="Bookman Old Style" w:eastAsiaTheme="minorEastAsia" w:hAnsi="Bookman Old Style" w:cs="Calibri"/>
          <w:color w:val="000000" w:themeColor="text1"/>
        </w:rPr>
      </w:pPr>
      <w:r w:rsidRPr="00C808ED">
        <w:rPr>
          <w:rFonts w:ascii="Bookman Old Style" w:eastAsiaTheme="minorEastAsia" w:hAnsi="Bookman Old Style" w:cs="Calibri"/>
          <w:color w:val="000000" w:themeColor="text1"/>
        </w:rPr>
        <w:t>PEMBERIAN TUNJANGAN</w:t>
      </w:r>
    </w:p>
    <w:p w14:paraId="04DC6DC6" w14:textId="344B6F1C" w:rsidR="00A87C81" w:rsidRPr="00C808ED" w:rsidRDefault="00A87C81" w:rsidP="00C64269">
      <w:pPr>
        <w:spacing w:line="360" w:lineRule="auto"/>
        <w:jc w:val="center"/>
        <w:rPr>
          <w:rFonts w:ascii="Bookman Old Style" w:hAnsi="Bookman Old Style" w:cs="Bookman Old Style"/>
          <w:bCs/>
        </w:rPr>
      </w:pPr>
      <w:r w:rsidRPr="00C808ED">
        <w:rPr>
          <w:rFonts w:ascii="Bookman Old Style" w:eastAsiaTheme="minorEastAsia" w:hAnsi="Bookman Old Style" w:cs="Calibri"/>
          <w:color w:val="000000" w:themeColor="text1"/>
        </w:rPr>
        <w:t>Pasal</w:t>
      </w:r>
      <w:r w:rsidRPr="00C808ED">
        <w:rPr>
          <w:rFonts w:ascii="Bookman Old Style" w:hAnsi="Bookman Old Style" w:cs="Bookman Old Style"/>
          <w:bCs/>
        </w:rPr>
        <w:t xml:space="preserve"> 2</w:t>
      </w:r>
    </w:p>
    <w:p w14:paraId="176BFD21" w14:textId="2901560C" w:rsidR="00A87C81" w:rsidRPr="00C808ED" w:rsidRDefault="00635D06" w:rsidP="004056E7">
      <w:pPr>
        <w:pStyle w:val="ListParagraph"/>
        <w:widowControl w:val="0"/>
        <w:numPr>
          <w:ilvl w:val="0"/>
          <w:numId w:val="3"/>
        </w:numPr>
        <w:autoSpaceDE w:val="0"/>
        <w:autoSpaceDN w:val="0"/>
        <w:adjustRightInd w:val="0"/>
        <w:spacing w:line="360" w:lineRule="auto"/>
        <w:ind w:left="1418" w:hanging="425"/>
        <w:jc w:val="both"/>
        <w:rPr>
          <w:rFonts w:ascii="Bookman Old Style" w:hAnsi="Bookman Old Style" w:cs="Bookman Old Style"/>
          <w:bCs/>
        </w:rPr>
      </w:pPr>
      <w:r w:rsidRPr="00C808ED">
        <w:rPr>
          <w:rFonts w:ascii="Bookman Old Style" w:hAnsi="Bookman Old Style"/>
        </w:rPr>
        <w:t>Kepada Pegawai di lingkunga</w:t>
      </w:r>
      <w:r w:rsidR="006B0FDF">
        <w:rPr>
          <w:rFonts w:ascii="Bookman Old Style" w:hAnsi="Bookman Old Style"/>
        </w:rPr>
        <w:t>n Kementerian Pemberdayaan Perem</w:t>
      </w:r>
      <w:r w:rsidRPr="00C808ED">
        <w:rPr>
          <w:rFonts w:ascii="Bookman Old Style" w:hAnsi="Bookman Old Style"/>
        </w:rPr>
        <w:t>puan dan Perlindungan Anak, selain diberikan penghasilan sesuai dengan ketentuan peraturan perundang-undangan, diberikan Tunjangan Kinerja</w:t>
      </w:r>
    </w:p>
    <w:p w14:paraId="24DA974F" w14:textId="3A30972D" w:rsidR="00A87C81" w:rsidRPr="00C808ED" w:rsidRDefault="00635D06" w:rsidP="004056E7">
      <w:pPr>
        <w:pStyle w:val="ListParagraph"/>
        <w:widowControl w:val="0"/>
        <w:numPr>
          <w:ilvl w:val="0"/>
          <w:numId w:val="3"/>
        </w:numPr>
        <w:autoSpaceDE w:val="0"/>
        <w:autoSpaceDN w:val="0"/>
        <w:adjustRightInd w:val="0"/>
        <w:spacing w:line="360" w:lineRule="auto"/>
        <w:ind w:left="993" w:firstLine="0"/>
        <w:jc w:val="both"/>
        <w:rPr>
          <w:rFonts w:ascii="Bookman Old Style" w:hAnsi="Bookman Old Style" w:cs="Bookman Old Style"/>
          <w:bCs/>
        </w:rPr>
      </w:pPr>
      <w:r w:rsidRPr="00C808ED">
        <w:rPr>
          <w:rFonts w:ascii="Bookman Old Style" w:hAnsi="Bookman Old Style"/>
        </w:rPr>
        <w:t>Tunjangan Kinerja diberikan setiap bulan kepada</w:t>
      </w:r>
      <w:r w:rsidR="00A87C81" w:rsidRPr="00C808ED">
        <w:rPr>
          <w:rFonts w:ascii="Bookman Old Style" w:hAnsi="Bookman Old Style" w:cs="Bookman Old Style"/>
        </w:rPr>
        <w:t>:</w:t>
      </w:r>
    </w:p>
    <w:p w14:paraId="210CB023" w14:textId="6F2F86F5" w:rsidR="008B5F74" w:rsidRPr="00C808ED" w:rsidRDefault="00635D06" w:rsidP="006B0FDF">
      <w:pPr>
        <w:pStyle w:val="ListParagraph"/>
        <w:widowControl w:val="0"/>
        <w:numPr>
          <w:ilvl w:val="0"/>
          <w:numId w:val="6"/>
        </w:numPr>
        <w:autoSpaceDE w:val="0"/>
        <w:autoSpaceDN w:val="0"/>
        <w:adjustRightInd w:val="0"/>
        <w:spacing w:line="360" w:lineRule="auto"/>
        <w:ind w:left="1701" w:hanging="283"/>
        <w:jc w:val="both"/>
        <w:rPr>
          <w:rFonts w:ascii="Bookman Old Style" w:hAnsi="Bookman Old Style" w:cs="Bookman Old Style"/>
        </w:rPr>
      </w:pPr>
      <w:r w:rsidRPr="00C808ED">
        <w:rPr>
          <w:rFonts w:ascii="Bookman Old Style" w:hAnsi="Bookman Old Style"/>
        </w:rPr>
        <w:t xml:space="preserve">Pegawai yang bekerja di lingkungan Kementerian </w:t>
      </w:r>
      <w:r w:rsidR="008B5F74" w:rsidRPr="00C808ED">
        <w:rPr>
          <w:rFonts w:ascii="Bookman Old Style" w:hAnsi="Bookman Old Style"/>
        </w:rPr>
        <w:t>Pemberdayaan Perempuan dan Perlindungan Anak</w:t>
      </w:r>
      <w:r w:rsidRPr="00C808ED">
        <w:rPr>
          <w:rFonts w:ascii="Bookman Old Style" w:hAnsi="Bookman Old Style"/>
        </w:rPr>
        <w:t xml:space="preserve">; </w:t>
      </w:r>
    </w:p>
    <w:p w14:paraId="07440300" w14:textId="5417B843" w:rsidR="008B5F74" w:rsidRPr="00C808ED" w:rsidRDefault="00635D06" w:rsidP="006B0FDF">
      <w:pPr>
        <w:pStyle w:val="ListParagraph"/>
        <w:widowControl w:val="0"/>
        <w:numPr>
          <w:ilvl w:val="0"/>
          <w:numId w:val="6"/>
        </w:numPr>
        <w:autoSpaceDE w:val="0"/>
        <w:autoSpaceDN w:val="0"/>
        <w:adjustRightInd w:val="0"/>
        <w:spacing w:line="360" w:lineRule="auto"/>
        <w:ind w:left="1701" w:hanging="283"/>
        <w:jc w:val="both"/>
        <w:rPr>
          <w:rFonts w:ascii="Bookman Old Style" w:hAnsi="Bookman Old Style" w:cs="Bookman Old Style"/>
        </w:rPr>
      </w:pPr>
      <w:r w:rsidRPr="00C808ED">
        <w:rPr>
          <w:rFonts w:ascii="Bookman Old Style" w:hAnsi="Bookman Old Style"/>
        </w:rPr>
        <w:t xml:space="preserve">Pegawai yang melaksanakan Tugas Belajar dan/ atau Izin Belajar; dan </w:t>
      </w:r>
    </w:p>
    <w:p w14:paraId="559C7E06" w14:textId="75EEC9F2" w:rsidR="00A87C81" w:rsidRPr="00C808ED" w:rsidRDefault="00635D06" w:rsidP="006B0FDF">
      <w:pPr>
        <w:pStyle w:val="ListParagraph"/>
        <w:widowControl w:val="0"/>
        <w:numPr>
          <w:ilvl w:val="0"/>
          <w:numId w:val="6"/>
        </w:numPr>
        <w:autoSpaceDE w:val="0"/>
        <w:autoSpaceDN w:val="0"/>
        <w:adjustRightInd w:val="0"/>
        <w:spacing w:line="360" w:lineRule="auto"/>
        <w:ind w:left="1701" w:hanging="283"/>
        <w:jc w:val="both"/>
        <w:rPr>
          <w:rFonts w:ascii="Bookman Old Style" w:hAnsi="Bookman Old Style" w:cs="Bookman Old Style"/>
        </w:rPr>
      </w:pPr>
      <w:r w:rsidRPr="00C808ED">
        <w:rPr>
          <w:rFonts w:ascii="Bookman Old Style" w:hAnsi="Bookman Old Style"/>
        </w:rPr>
        <w:t xml:space="preserve">Pegawai yang dipekerjakan / diperbantukan di Kementerian </w:t>
      </w:r>
      <w:r w:rsidR="008B5F74" w:rsidRPr="00C808ED">
        <w:rPr>
          <w:rFonts w:ascii="Bookman Old Style" w:hAnsi="Bookman Old Style"/>
        </w:rPr>
        <w:t>Pemberdayaan Perempuan dan Perlindungan Anak</w:t>
      </w:r>
      <w:r w:rsidRPr="00C808ED">
        <w:rPr>
          <w:rFonts w:ascii="Bookman Old Style" w:hAnsi="Bookman Old Style"/>
        </w:rPr>
        <w:t xml:space="preserve"> </w:t>
      </w:r>
      <w:r w:rsidR="008B5F74" w:rsidRPr="00C808ED">
        <w:rPr>
          <w:rFonts w:ascii="Bookman Old Style" w:hAnsi="Bookman Old Style"/>
        </w:rPr>
        <w:t>berdasarkan surat keputusan dari instansi induknya.</w:t>
      </w:r>
    </w:p>
    <w:p w14:paraId="64C6339A" w14:textId="28A01B5F" w:rsidR="008B5F74" w:rsidRPr="00C808ED" w:rsidRDefault="008B5F74" w:rsidP="004056E7">
      <w:pPr>
        <w:pStyle w:val="ListParagraph"/>
        <w:widowControl w:val="0"/>
        <w:numPr>
          <w:ilvl w:val="0"/>
          <w:numId w:val="3"/>
        </w:numPr>
        <w:autoSpaceDE w:val="0"/>
        <w:autoSpaceDN w:val="0"/>
        <w:adjustRightInd w:val="0"/>
        <w:spacing w:line="360" w:lineRule="auto"/>
        <w:ind w:left="1418" w:hanging="425"/>
        <w:jc w:val="both"/>
        <w:rPr>
          <w:rFonts w:ascii="Bookman Old Style" w:hAnsi="Bookman Old Style" w:cs="Bookman Old Style"/>
        </w:rPr>
      </w:pPr>
      <w:r w:rsidRPr="00C808ED">
        <w:rPr>
          <w:rFonts w:ascii="Bookman Old Style" w:hAnsi="Bookman Old Style"/>
        </w:rPr>
        <w:t>Tunjangan Kinerja sebagaimana dimaksud pada ayat (1) didasarkan pada kelas jabatan sebagaimana diatur dalam Peraturan Menteri Pemberdayaan Perempuan dan Perlindungan Anak mengenai Kelas Jabatan di lingkungan Kementerian Pemberdayaan Perempuan dan Perlindungan Anak.</w:t>
      </w:r>
    </w:p>
    <w:p w14:paraId="2146C55C" w14:textId="535E5EF9" w:rsidR="008B5F74" w:rsidRPr="00C808ED" w:rsidRDefault="008B5F74" w:rsidP="004056E7">
      <w:pPr>
        <w:pStyle w:val="ListParagraph"/>
        <w:widowControl w:val="0"/>
        <w:numPr>
          <w:ilvl w:val="0"/>
          <w:numId w:val="3"/>
        </w:numPr>
        <w:autoSpaceDE w:val="0"/>
        <w:autoSpaceDN w:val="0"/>
        <w:adjustRightInd w:val="0"/>
        <w:spacing w:line="360" w:lineRule="auto"/>
        <w:ind w:left="1418" w:hanging="425"/>
        <w:jc w:val="both"/>
        <w:rPr>
          <w:rFonts w:ascii="Bookman Old Style" w:hAnsi="Bookman Old Style" w:cs="Bookman Old Style"/>
        </w:rPr>
      </w:pPr>
      <w:r w:rsidRPr="00C808ED">
        <w:rPr>
          <w:rFonts w:ascii="Bookman Old Style" w:hAnsi="Bookman Old Style"/>
        </w:rPr>
        <w:t>Besaran Tunjangan Kinerja sebagaimana dimaksud pada ayat (1) mengacu pada Peraturan Presiden mengenai Tunjangan Kinerja Pegawai di lingkungan Kementerian Pemberdayaan Perempuan dan Perlindungan Anak.</w:t>
      </w:r>
    </w:p>
    <w:p w14:paraId="6F9B844B" w14:textId="77777777" w:rsidR="00A87C81" w:rsidRPr="00C808ED" w:rsidRDefault="00A87C81" w:rsidP="004056E7">
      <w:pPr>
        <w:spacing w:line="360" w:lineRule="auto"/>
        <w:jc w:val="center"/>
        <w:rPr>
          <w:rFonts w:ascii="Bookman Old Style" w:hAnsi="Bookman Old Style" w:cs="Bookman Old Style"/>
        </w:rPr>
      </w:pPr>
      <w:r w:rsidRPr="00C808ED">
        <w:rPr>
          <w:rFonts w:ascii="Bookman Old Style" w:eastAsiaTheme="minorEastAsia" w:hAnsi="Bookman Old Style" w:cs="Calibri"/>
          <w:color w:val="000000" w:themeColor="text1"/>
        </w:rPr>
        <w:t>Pasal</w:t>
      </w:r>
      <w:r w:rsidRPr="00C808ED">
        <w:rPr>
          <w:rFonts w:ascii="Bookman Old Style" w:hAnsi="Bookman Old Style" w:cs="Bookman Old Style"/>
        </w:rPr>
        <w:t xml:space="preserve"> 3</w:t>
      </w:r>
    </w:p>
    <w:p w14:paraId="3C2F2277" w14:textId="0DE1F28B" w:rsidR="00A87C81" w:rsidRPr="00C808ED" w:rsidRDefault="008B5F74" w:rsidP="004056E7">
      <w:pPr>
        <w:widowControl w:val="0"/>
        <w:autoSpaceDE w:val="0"/>
        <w:autoSpaceDN w:val="0"/>
        <w:adjustRightInd w:val="0"/>
        <w:spacing w:line="360" w:lineRule="auto"/>
        <w:ind w:left="993"/>
        <w:jc w:val="both"/>
        <w:rPr>
          <w:rFonts w:ascii="Bookman Old Style" w:hAnsi="Bookman Old Style" w:cs="Bookman Old Style"/>
        </w:rPr>
      </w:pPr>
      <w:r w:rsidRPr="00C808ED">
        <w:rPr>
          <w:rFonts w:ascii="Bookman Old Style" w:hAnsi="Bookman Old Style"/>
        </w:rPr>
        <w:t xml:space="preserve">Tunjangan Kinerja sebagaimana dimaksud dalam Pasal 2, tidak diberikan kepada Pegawai di lingkungan Kementerian Pemberdayaan Perempuan dan Perlindungan </w:t>
      </w:r>
      <w:proofErr w:type="gramStart"/>
      <w:r w:rsidRPr="00C808ED">
        <w:rPr>
          <w:rFonts w:ascii="Bookman Old Style" w:hAnsi="Bookman Old Style"/>
        </w:rPr>
        <w:t>Anak</w:t>
      </w:r>
      <w:r w:rsidR="0026190C" w:rsidRPr="00C808ED">
        <w:rPr>
          <w:rFonts w:ascii="Bookman Old Style" w:hAnsi="Bookman Old Style"/>
        </w:rPr>
        <w:t xml:space="preserve"> </w:t>
      </w:r>
      <w:r w:rsidRPr="00C808ED">
        <w:rPr>
          <w:rFonts w:ascii="Bookman Old Style" w:hAnsi="Bookman Old Style"/>
        </w:rPr>
        <w:t xml:space="preserve"> yang</w:t>
      </w:r>
      <w:proofErr w:type="gramEnd"/>
      <w:r w:rsidR="00A87C81" w:rsidRPr="00C808ED">
        <w:rPr>
          <w:rFonts w:ascii="Bookman Old Style" w:hAnsi="Bookman Old Style" w:cs="Bookman Old Style"/>
        </w:rPr>
        <w:t>:</w:t>
      </w:r>
    </w:p>
    <w:p w14:paraId="7749F463" w14:textId="5A95D718" w:rsidR="00A87C81" w:rsidRPr="00C808ED" w:rsidRDefault="00375271" w:rsidP="004056E7">
      <w:pPr>
        <w:pStyle w:val="ListParagraph"/>
        <w:widowControl w:val="0"/>
        <w:numPr>
          <w:ilvl w:val="0"/>
          <w:numId w:val="4"/>
        </w:numPr>
        <w:autoSpaceDE w:val="0"/>
        <w:autoSpaceDN w:val="0"/>
        <w:adjustRightInd w:val="0"/>
        <w:spacing w:line="360" w:lineRule="auto"/>
        <w:ind w:left="1843" w:hanging="425"/>
        <w:jc w:val="both"/>
        <w:rPr>
          <w:rFonts w:ascii="Bookman Old Style" w:hAnsi="Bookman Old Style" w:cs="Bookman Old Style"/>
        </w:rPr>
      </w:pPr>
      <w:r w:rsidRPr="00C808ED">
        <w:rPr>
          <w:rFonts w:ascii="Bookman Old Style" w:hAnsi="Bookman Old Style"/>
        </w:rPr>
        <w:t>Pegawai yang tidak mempunyai jabatan tertentu;</w:t>
      </w:r>
    </w:p>
    <w:p w14:paraId="6B316CE7" w14:textId="75C2BAD3" w:rsidR="00A87C81" w:rsidRPr="00C808ED" w:rsidRDefault="00375271" w:rsidP="004056E7">
      <w:pPr>
        <w:pStyle w:val="ListParagraph"/>
        <w:widowControl w:val="0"/>
        <w:numPr>
          <w:ilvl w:val="0"/>
          <w:numId w:val="4"/>
        </w:numPr>
        <w:autoSpaceDE w:val="0"/>
        <w:autoSpaceDN w:val="0"/>
        <w:adjustRightInd w:val="0"/>
        <w:spacing w:line="360" w:lineRule="auto"/>
        <w:ind w:left="1843" w:hanging="425"/>
        <w:jc w:val="both"/>
        <w:rPr>
          <w:rFonts w:ascii="Bookman Old Style" w:hAnsi="Bookman Old Style" w:cs="Bookman Old Style"/>
        </w:rPr>
      </w:pPr>
      <w:r w:rsidRPr="00C808ED">
        <w:rPr>
          <w:rFonts w:ascii="Bookman Old Style" w:hAnsi="Bookman Old Style"/>
        </w:rPr>
        <w:t>Pegawai yang diberhentikan untuk sementara atau dinonaktifkan</w:t>
      </w:r>
      <w:r w:rsidR="00A87C81" w:rsidRPr="00C808ED">
        <w:rPr>
          <w:rFonts w:ascii="Bookman Old Style" w:hAnsi="Bookman Old Style" w:cs="Bookman Old Style"/>
        </w:rPr>
        <w:t>;</w:t>
      </w:r>
    </w:p>
    <w:p w14:paraId="622BCC55" w14:textId="494FB1CB" w:rsidR="00A87C81" w:rsidRPr="00C808ED" w:rsidRDefault="00375271" w:rsidP="004056E7">
      <w:pPr>
        <w:pStyle w:val="ListParagraph"/>
        <w:widowControl w:val="0"/>
        <w:numPr>
          <w:ilvl w:val="0"/>
          <w:numId w:val="4"/>
        </w:numPr>
        <w:autoSpaceDE w:val="0"/>
        <w:autoSpaceDN w:val="0"/>
        <w:adjustRightInd w:val="0"/>
        <w:spacing w:line="360" w:lineRule="auto"/>
        <w:ind w:left="1843" w:hanging="425"/>
        <w:jc w:val="both"/>
        <w:rPr>
          <w:rFonts w:ascii="Bookman Old Style" w:hAnsi="Bookman Old Style" w:cs="Bookman Old Style"/>
        </w:rPr>
      </w:pPr>
      <w:r w:rsidRPr="00C808ED">
        <w:rPr>
          <w:rFonts w:ascii="Bookman Old Style" w:hAnsi="Bookman Old Style"/>
        </w:rPr>
        <w:t>Pegawai yang diberhentikan dari jabatan organiknya dan belum diberhentikan sebagai Pegawai</w:t>
      </w:r>
      <w:r w:rsidR="00A87C81" w:rsidRPr="00C808ED">
        <w:rPr>
          <w:rFonts w:ascii="Bookman Old Style" w:hAnsi="Bookman Old Style" w:cs="Bookman Old Style"/>
        </w:rPr>
        <w:t>;</w:t>
      </w:r>
    </w:p>
    <w:p w14:paraId="11649416" w14:textId="5E1F2D8A" w:rsidR="00375271" w:rsidRPr="00C808ED" w:rsidRDefault="00375271" w:rsidP="004056E7">
      <w:pPr>
        <w:pStyle w:val="ListParagraph"/>
        <w:widowControl w:val="0"/>
        <w:numPr>
          <w:ilvl w:val="0"/>
          <w:numId w:val="4"/>
        </w:numPr>
        <w:autoSpaceDE w:val="0"/>
        <w:autoSpaceDN w:val="0"/>
        <w:adjustRightInd w:val="0"/>
        <w:spacing w:line="360" w:lineRule="auto"/>
        <w:ind w:left="1843" w:hanging="425"/>
        <w:jc w:val="both"/>
        <w:rPr>
          <w:rFonts w:ascii="Bookman Old Style" w:hAnsi="Bookman Old Style" w:cs="Bookman Old Style"/>
        </w:rPr>
      </w:pPr>
      <w:r w:rsidRPr="00C808ED">
        <w:rPr>
          <w:rFonts w:ascii="Bookman Old Style" w:hAnsi="Bookman Old Style" w:cs="Bookman Old Style"/>
        </w:rPr>
        <w:t>P</w:t>
      </w:r>
      <w:r w:rsidRPr="00C808ED">
        <w:rPr>
          <w:rFonts w:ascii="Bookman Old Style" w:hAnsi="Bookman Old Style"/>
        </w:rPr>
        <w:t xml:space="preserve">egawai yang diberikan cuti di luar tanggungan negara atau dalam bebas tugas untuk menjalani masa persiapan pensiun; </w:t>
      </w:r>
    </w:p>
    <w:p w14:paraId="1CBD02FE" w14:textId="77777777" w:rsidR="00375271" w:rsidRPr="00C808ED" w:rsidRDefault="00375271" w:rsidP="004056E7">
      <w:pPr>
        <w:pStyle w:val="ListParagraph"/>
        <w:widowControl w:val="0"/>
        <w:autoSpaceDE w:val="0"/>
        <w:autoSpaceDN w:val="0"/>
        <w:adjustRightInd w:val="0"/>
        <w:spacing w:line="360" w:lineRule="auto"/>
        <w:ind w:left="993"/>
        <w:jc w:val="both"/>
        <w:rPr>
          <w:rFonts w:ascii="Bookman Old Style" w:hAnsi="Bookman Old Style" w:cs="Bookman Old Style"/>
        </w:rPr>
      </w:pPr>
    </w:p>
    <w:p w14:paraId="588FA1A9" w14:textId="77777777" w:rsidR="00A87C81" w:rsidRDefault="00A87C81" w:rsidP="004056E7">
      <w:pPr>
        <w:widowControl w:val="0"/>
        <w:autoSpaceDE w:val="0"/>
        <w:autoSpaceDN w:val="0"/>
        <w:adjustRightInd w:val="0"/>
        <w:spacing w:line="360" w:lineRule="auto"/>
        <w:ind w:left="993"/>
        <w:jc w:val="both"/>
        <w:rPr>
          <w:rFonts w:ascii="Bookman Old Style" w:hAnsi="Bookman Old Style" w:cs="Bookman Old Style"/>
        </w:rPr>
      </w:pPr>
    </w:p>
    <w:p w14:paraId="60A88016" w14:textId="77777777" w:rsidR="004056E7" w:rsidRDefault="004056E7" w:rsidP="004056E7">
      <w:pPr>
        <w:widowControl w:val="0"/>
        <w:autoSpaceDE w:val="0"/>
        <w:autoSpaceDN w:val="0"/>
        <w:adjustRightInd w:val="0"/>
        <w:spacing w:line="360" w:lineRule="auto"/>
        <w:ind w:left="993"/>
        <w:jc w:val="both"/>
        <w:rPr>
          <w:rFonts w:ascii="Bookman Old Style" w:hAnsi="Bookman Old Style" w:cs="Bookman Old Style"/>
        </w:rPr>
      </w:pPr>
    </w:p>
    <w:p w14:paraId="1939BEEB" w14:textId="7305A99C" w:rsidR="00A87C81" w:rsidRPr="00C808ED" w:rsidRDefault="00A87C81" w:rsidP="004056E7">
      <w:pPr>
        <w:spacing w:line="360" w:lineRule="auto"/>
        <w:jc w:val="center"/>
        <w:rPr>
          <w:rFonts w:ascii="Bookman Old Style" w:hAnsi="Bookman Old Style" w:cs="Bookman Old Style"/>
        </w:rPr>
      </w:pPr>
      <w:r w:rsidRPr="00C808ED">
        <w:rPr>
          <w:rFonts w:ascii="Bookman Old Style" w:eastAsiaTheme="minorEastAsia" w:hAnsi="Bookman Old Style" w:cs="Calibri"/>
          <w:color w:val="000000" w:themeColor="text1"/>
        </w:rPr>
        <w:lastRenderedPageBreak/>
        <w:t>Pasal</w:t>
      </w:r>
      <w:r w:rsidRPr="00C808ED">
        <w:rPr>
          <w:rFonts w:ascii="Bookman Old Style" w:hAnsi="Bookman Old Style" w:cs="Bookman Old Style"/>
        </w:rPr>
        <w:t xml:space="preserve"> </w:t>
      </w:r>
      <w:r w:rsidR="00375271" w:rsidRPr="00C808ED">
        <w:rPr>
          <w:rFonts w:ascii="Bookman Old Style" w:hAnsi="Bookman Old Style" w:cs="Bookman Old Style"/>
        </w:rPr>
        <w:t>4</w:t>
      </w:r>
    </w:p>
    <w:p w14:paraId="6A9779AF" w14:textId="3C23CCB9" w:rsidR="0026190C" w:rsidRPr="00C808ED" w:rsidRDefault="00375271" w:rsidP="004056E7">
      <w:pPr>
        <w:pStyle w:val="ListParagraph"/>
        <w:numPr>
          <w:ilvl w:val="0"/>
          <w:numId w:val="35"/>
        </w:numPr>
        <w:spacing w:line="360" w:lineRule="auto"/>
        <w:ind w:left="1418" w:hanging="425"/>
        <w:jc w:val="both"/>
        <w:rPr>
          <w:rFonts w:ascii="Bookman Old Style" w:hAnsi="Bookman Old Style"/>
        </w:rPr>
      </w:pPr>
      <w:r w:rsidRPr="00C808ED">
        <w:rPr>
          <w:rFonts w:ascii="Bookman Old Style" w:hAnsi="Bookman Old Style"/>
        </w:rPr>
        <w:t>Pegawai yang diberhentikan untuk sementara atau dinonaktifkan sebagaimana dimaksud dalam Pasal 3 huruf b karena sedang dilakukan penahanan tidak diberikan Tunjangan Kinerja</w:t>
      </w:r>
    </w:p>
    <w:p w14:paraId="5FD39412" w14:textId="7CE50C06" w:rsidR="00375271" w:rsidRPr="00C808ED" w:rsidRDefault="00375271" w:rsidP="004056E7">
      <w:pPr>
        <w:pStyle w:val="ListParagraph"/>
        <w:numPr>
          <w:ilvl w:val="0"/>
          <w:numId w:val="35"/>
        </w:numPr>
        <w:spacing w:line="360" w:lineRule="auto"/>
        <w:ind w:left="1418" w:hanging="425"/>
        <w:jc w:val="both"/>
        <w:rPr>
          <w:rFonts w:ascii="Bookman Old Style" w:hAnsi="Bookman Old Style"/>
        </w:rPr>
      </w:pPr>
      <w:r w:rsidRPr="00C808ED">
        <w:rPr>
          <w:rFonts w:ascii="Bookman Old Style" w:hAnsi="Bookman Old Style"/>
        </w:rPr>
        <w:t>Ketentuan sebagaimana dimaksud pada ayat (1) mulai berlaku di bulan berikutnya pada tanggal ditetapkan</w:t>
      </w:r>
    </w:p>
    <w:p w14:paraId="7A0B3617" w14:textId="4BD56A4A" w:rsidR="00375271" w:rsidRPr="00C808ED" w:rsidRDefault="00375271" w:rsidP="004056E7">
      <w:pPr>
        <w:pStyle w:val="ListParagraph"/>
        <w:numPr>
          <w:ilvl w:val="0"/>
          <w:numId w:val="35"/>
        </w:numPr>
        <w:spacing w:line="360" w:lineRule="auto"/>
        <w:ind w:left="1418" w:hanging="425"/>
        <w:jc w:val="both"/>
        <w:rPr>
          <w:rFonts w:ascii="Bookman Old Style" w:hAnsi="Bookman Old Style"/>
        </w:rPr>
      </w:pPr>
      <w:r w:rsidRPr="00C808ED">
        <w:rPr>
          <w:rFonts w:ascii="Bookman Old Style" w:hAnsi="Bookman Old Style"/>
        </w:rPr>
        <w:t>Jika berdasarkan hasil pemeriksaan atau putusan pengadilan yang berkekuatan hukum tetap, Pegawai sebagaimana dimaksud pada ayat (1) dinyatakan tidak bersalah maka Tunjangan Kinerja dibayarkan kembali terhitung sejak Pegawai yang bersangkutan diizinkan untuk tetap melaksanakan tugas</w:t>
      </w:r>
    </w:p>
    <w:p w14:paraId="4172A352" w14:textId="77777777" w:rsidR="0026190C" w:rsidRPr="00C808ED" w:rsidRDefault="0026190C" w:rsidP="004056E7">
      <w:pPr>
        <w:spacing w:line="360" w:lineRule="auto"/>
        <w:ind w:left="993"/>
        <w:jc w:val="both"/>
        <w:rPr>
          <w:rFonts w:ascii="Bookman Old Style" w:hAnsi="Bookman Old Style"/>
        </w:rPr>
      </w:pPr>
    </w:p>
    <w:p w14:paraId="3667CD97" w14:textId="05F33E07" w:rsidR="00A87C81" w:rsidRPr="00C808ED" w:rsidRDefault="00A87C81" w:rsidP="004056E7">
      <w:pPr>
        <w:spacing w:line="360" w:lineRule="auto"/>
        <w:jc w:val="center"/>
        <w:rPr>
          <w:rFonts w:ascii="Bookman Old Style" w:hAnsi="Bookman Old Style" w:cs="Bookman Old Style"/>
        </w:rPr>
      </w:pPr>
      <w:r w:rsidRPr="00C808ED">
        <w:rPr>
          <w:rFonts w:ascii="Bookman Old Style" w:hAnsi="Bookman Old Style"/>
        </w:rPr>
        <w:t>Pasal</w:t>
      </w:r>
      <w:r w:rsidRPr="00C808ED">
        <w:rPr>
          <w:rFonts w:ascii="Bookman Old Style" w:hAnsi="Bookman Old Style" w:cs="Bookman Old Style"/>
        </w:rPr>
        <w:t xml:space="preserve"> </w:t>
      </w:r>
      <w:r w:rsidR="00375271" w:rsidRPr="00C808ED">
        <w:rPr>
          <w:rFonts w:ascii="Bookman Old Style" w:hAnsi="Bookman Old Style" w:cs="Bookman Old Style"/>
        </w:rPr>
        <w:t>5</w:t>
      </w:r>
    </w:p>
    <w:p w14:paraId="0633DA08" w14:textId="075E95CB" w:rsidR="00A87C81" w:rsidRPr="00C808ED" w:rsidRDefault="0026190C" w:rsidP="004056E7">
      <w:pPr>
        <w:pStyle w:val="ListParagraph"/>
        <w:widowControl w:val="0"/>
        <w:autoSpaceDE w:val="0"/>
        <w:autoSpaceDN w:val="0"/>
        <w:adjustRightInd w:val="0"/>
        <w:spacing w:line="360" w:lineRule="auto"/>
        <w:ind w:left="993"/>
        <w:jc w:val="both"/>
        <w:rPr>
          <w:rFonts w:ascii="Bookman Old Style" w:hAnsi="Bookman Old Style" w:cs="Bookman Old Style"/>
        </w:rPr>
      </w:pPr>
      <w:r w:rsidRPr="00C808ED">
        <w:rPr>
          <w:rFonts w:ascii="Bookman Old Style" w:hAnsi="Bookman Old Style"/>
        </w:rPr>
        <w:t>Tunjangan Kinerja sebagaimana dimaksud dalam Pasal 2, selain diberikan kepada Pegawai, juga diberikan kepada Menteri sebesar 150% (seratus lima puluh persen) dari Tunjangan Kinerja yang tertinggi bagi jabatan pimpinan tinggi di lingkungan Kementerian Pemberdayaan Perempuan dan Perlindungan Anak kecuali terdapat ketentuan lain yang mengatur berbeda.</w:t>
      </w:r>
    </w:p>
    <w:p w14:paraId="26DD308E" w14:textId="77777777" w:rsidR="0026190C" w:rsidRDefault="0026190C" w:rsidP="00A87C81">
      <w:pPr>
        <w:spacing w:line="360" w:lineRule="auto"/>
        <w:ind w:left="1985"/>
        <w:jc w:val="center"/>
        <w:rPr>
          <w:rFonts w:ascii="Bookman Old Style" w:eastAsiaTheme="minorEastAsia" w:hAnsi="Bookman Old Style" w:cs="Calibri"/>
          <w:color w:val="000000" w:themeColor="text1"/>
        </w:rPr>
      </w:pPr>
    </w:p>
    <w:p w14:paraId="0DF2D07A" w14:textId="77777777" w:rsidR="004056E7" w:rsidRDefault="004056E7" w:rsidP="00A87C81">
      <w:pPr>
        <w:spacing w:line="360" w:lineRule="auto"/>
        <w:ind w:left="1985"/>
        <w:jc w:val="center"/>
        <w:rPr>
          <w:rFonts w:ascii="Bookman Old Style" w:eastAsiaTheme="minorEastAsia" w:hAnsi="Bookman Old Style" w:cs="Calibri"/>
          <w:color w:val="000000" w:themeColor="text1"/>
        </w:rPr>
      </w:pPr>
    </w:p>
    <w:p w14:paraId="37347E9C" w14:textId="77777777" w:rsidR="004056E7" w:rsidRDefault="004056E7" w:rsidP="00A87C81">
      <w:pPr>
        <w:spacing w:line="360" w:lineRule="auto"/>
        <w:ind w:left="1985"/>
        <w:jc w:val="center"/>
        <w:rPr>
          <w:rFonts w:ascii="Bookman Old Style" w:eastAsiaTheme="minorEastAsia" w:hAnsi="Bookman Old Style" w:cs="Calibri"/>
          <w:color w:val="000000" w:themeColor="text1"/>
        </w:rPr>
      </w:pPr>
    </w:p>
    <w:p w14:paraId="73E9F98A" w14:textId="77777777" w:rsidR="004056E7" w:rsidRDefault="004056E7" w:rsidP="00A87C81">
      <w:pPr>
        <w:spacing w:line="360" w:lineRule="auto"/>
        <w:ind w:left="1985"/>
        <w:jc w:val="center"/>
        <w:rPr>
          <w:rFonts w:ascii="Bookman Old Style" w:eastAsiaTheme="minorEastAsia" w:hAnsi="Bookman Old Style" w:cs="Calibri"/>
          <w:color w:val="000000" w:themeColor="text1"/>
        </w:rPr>
      </w:pPr>
    </w:p>
    <w:p w14:paraId="72171F49" w14:textId="77777777" w:rsidR="004056E7" w:rsidRDefault="004056E7" w:rsidP="00A87C81">
      <w:pPr>
        <w:spacing w:line="360" w:lineRule="auto"/>
        <w:ind w:left="1985"/>
        <w:jc w:val="center"/>
        <w:rPr>
          <w:rFonts w:ascii="Bookman Old Style" w:eastAsiaTheme="minorEastAsia" w:hAnsi="Bookman Old Style" w:cs="Calibri"/>
          <w:color w:val="000000" w:themeColor="text1"/>
        </w:rPr>
      </w:pPr>
    </w:p>
    <w:p w14:paraId="7C1832F8" w14:textId="77777777" w:rsidR="004056E7" w:rsidRDefault="004056E7" w:rsidP="00A87C81">
      <w:pPr>
        <w:spacing w:line="360" w:lineRule="auto"/>
        <w:ind w:left="1985"/>
        <w:jc w:val="center"/>
        <w:rPr>
          <w:rFonts w:ascii="Bookman Old Style" w:eastAsiaTheme="minorEastAsia" w:hAnsi="Bookman Old Style" w:cs="Calibri"/>
          <w:color w:val="000000" w:themeColor="text1"/>
        </w:rPr>
      </w:pPr>
    </w:p>
    <w:p w14:paraId="4768533F" w14:textId="77777777" w:rsidR="004056E7" w:rsidRDefault="004056E7" w:rsidP="00A87C81">
      <w:pPr>
        <w:spacing w:line="360" w:lineRule="auto"/>
        <w:ind w:left="1985"/>
        <w:jc w:val="center"/>
        <w:rPr>
          <w:rFonts w:ascii="Bookman Old Style" w:eastAsiaTheme="minorEastAsia" w:hAnsi="Bookman Old Style" w:cs="Calibri"/>
          <w:color w:val="000000" w:themeColor="text1"/>
        </w:rPr>
      </w:pPr>
    </w:p>
    <w:p w14:paraId="084E7B2C" w14:textId="77777777" w:rsidR="004056E7" w:rsidRDefault="004056E7" w:rsidP="00A87C81">
      <w:pPr>
        <w:spacing w:line="360" w:lineRule="auto"/>
        <w:ind w:left="1985"/>
        <w:jc w:val="center"/>
        <w:rPr>
          <w:rFonts w:ascii="Bookman Old Style" w:eastAsiaTheme="minorEastAsia" w:hAnsi="Bookman Old Style" w:cs="Calibri"/>
          <w:color w:val="000000" w:themeColor="text1"/>
        </w:rPr>
      </w:pPr>
    </w:p>
    <w:p w14:paraId="45D7EDF2" w14:textId="77777777" w:rsidR="004056E7" w:rsidRDefault="004056E7" w:rsidP="00A87C81">
      <w:pPr>
        <w:spacing w:line="360" w:lineRule="auto"/>
        <w:ind w:left="1985"/>
        <w:jc w:val="center"/>
        <w:rPr>
          <w:rFonts w:ascii="Bookman Old Style" w:eastAsiaTheme="minorEastAsia" w:hAnsi="Bookman Old Style" w:cs="Calibri"/>
          <w:color w:val="000000" w:themeColor="text1"/>
        </w:rPr>
      </w:pPr>
    </w:p>
    <w:p w14:paraId="07D04824" w14:textId="77777777" w:rsidR="004056E7" w:rsidRDefault="004056E7" w:rsidP="00A87C81">
      <w:pPr>
        <w:spacing w:line="360" w:lineRule="auto"/>
        <w:ind w:left="1985"/>
        <w:jc w:val="center"/>
        <w:rPr>
          <w:rFonts w:ascii="Bookman Old Style" w:eastAsiaTheme="minorEastAsia" w:hAnsi="Bookman Old Style" w:cs="Calibri"/>
          <w:color w:val="000000" w:themeColor="text1"/>
        </w:rPr>
      </w:pPr>
    </w:p>
    <w:p w14:paraId="5C6C3DC8" w14:textId="77777777" w:rsidR="004056E7" w:rsidRDefault="004056E7" w:rsidP="00A87C81">
      <w:pPr>
        <w:spacing w:line="360" w:lineRule="auto"/>
        <w:ind w:left="1985"/>
        <w:jc w:val="center"/>
        <w:rPr>
          <w:rFonts w:ascii="Bookman Old Style" w:eastAsiaTheme="minorEastAsia" w:hAnsi="Bookman Old Style" w:cs="Calibri"/>
          <w:color w:val="000000" w:themeColor="text1"/>
        </w:rPr>
      </w:pPr>
    </w:p>
    <w:p w14:paraId="3F8AFE0B" w14:textId="77777777" w:rsidR="004056E7" w:rsidRDefault="004056E7" w:rsidP="00A87C81">
      <w:pPr>
        <w:spacing w:line="360" w:lineRule="auto"/>
        <w:ind w:left="1985"/>
        <w:jc w:val="center"/>
        <w:rPr>
          <w:rFonts w:ascii="Bookman Old Style" w:eastAsiaTheme="minorEastAsia" w:hAnsi="Bookman Old Style" w:cs="Calibri"/>
          <w:color w:val="000000" w:themeColor="text1"/>
        </w:rPr>
      </w:pPr>
    </w:p>
    <w:p w14:paraId="5240C469" w14:textId="77777777" w:rsidR="004056E7" w:rsidRDefault="004056E7" w:rsidP="00A87C81">
      <w:pPr>
        <w:spacing w:line="360" w:lineRule="auto"/>
        <w:ind w:left="1985"/>
        <w:jc w:val="center"/>
        <w:rPr>
          <w:rFonts w:ascii="Bookman Old Style" w:eastAsiaTheme="minorEastAsia" w:hAnsi="Bookman Old Style" w:cs="Calibri"/>
          <w:color w:val="000000" w:themeColor="text1"/>
        </w:rPr>
      </w:pPr>
    </w:p>
    <w:p w14:paraId="19BBD6E0" w14:textId="77777777" w:rsidR="004056E7" w:rsidRDefault="004056E7" w:rsidP="00A87C81">
      <w:pPr>
        <w:spacing w:line="360" w:lineRule="auto"/>
        <w:ind w:left="1985"/>
        <w:jc w:val="center"/>
        <w:rPr>
          <w:rFonts w:ascii="Bookman Old Style" w:eastAsiaTheme="minorEastAsia" w:hAnsi="Bookman Old Style" w:cs="Calibri"/>
          <w:color w:val="000000" w:themeColor="text1"/>
        </w:rPr>
      </w:pPr>
    </w:p>
    <w:p w14:paraId="562F03F9" w14:textId="77777777" w:rsidR="004056E7" w:rsidRDefault="004056E7" w:rsidP="00A87C81">
      <w:pPr>
        <w:spacing w:line="360" w:lineRule="auto"/>
        <w:ind w:left="1985"/>
        <w:jc w:val="center"/>
        <w:rPr>
          <w:rFonts w:ascii="Bookman Old Style" w:eastAsiaTheme="minorEastAsia" w:hAnsi="Bookman Old Style" w:cs="Calibri"/>
          <w:color w:val="000000" w:themeColor="text1"/>
        </w:rPr>
      </w:pPr>
    </w:p>
    <w:p w14:paraId="64B854ED" w14:textId="77777777" w:rsidR="004056E7" w:rsidRDefault="004056E7" w:rsidP="00A87C81">
      <w:pPr>
        <w:spacing w:line="360" w:lineRule="auto"/>
        <w:ind w:left="1985"/>
        <w:jc w:val="center"/>
        <w:rPr>
          <w:rFonts w:ascii="Bookman Old Style" w:eastAsiaTheme="minorEastAsia" w:hAnsi="Bookman Old Style" w:cs="Calibri"/>
          <w:color w:val="000000" w:themeColor="text1"/>
        </w:rPr>
      </w:pPr>
    </w:p>
    <w:p w14:paraId="0E9EF067" w14:textId="77777777" w:rsidR="004056E7" w:rsidRDefault="004056E7" w:rsidP="00A87C81">
      <w:pPr>
        <w:spacing w:line="360" w:lineRule="auto"/>
        <w:ind w:left="1985"/>
        <w:jc w:val="center"/>
        <w:rPr>
          <w:rFonts w:ascii="Bookman Old Style" w:eastAsiaTheme="minorEastAsia" w:hAnsi="Bookman Old Style" w:cs="Calibri"/>
          <w:color w:val="000000" w:themeColor="text1"/>
        </w:rPr>
      </w:pPr>
    </w:p>
    <w:p w14:paraId="02794CE7" w14:textId="77777777" w:rsidR="004056E7" w:rsidRDefault="004056E7" w:rsidP="00A87C81">
      <w:pPr>
        <w:spacing w:line="360" w:lineRule="auto"/>
        <w:ind w:left="1985"/>
        <w:jc w:val="center"/>
        <w:rPr>
          <w:rFonts w:ascii="Bookman Old Style" w:eastAsiaTheme="minorEastAsia" w:hAnsi="Bookman Old Style" w:cs="Calibri"/>
          <w:color w:val="000000" w:themeColor="text1"/>
        </w:rPr>
      </w:pPr>
    </w:p>
    <w:p w14:paraId="0287F737" w14:textId="77777777" w:rsidR="004056E7" w:rsidRDefault="004056E7" w:rsidP="00A87C81">
      <w:pPr>
        <w:spacing w:line="360" w:lineRule="auto"/>
        <w:ind w:left="1985"/>
        <w:jc w:val="center"/>
        <w:rPr>
          <w:rFonts w:ascii="Bookman Old Style" w:eastAsiaTheme="minorEastAsia" w:hAnsi="Bookman Old Style" w:cs="Calibri"/>
          <w:color w:val="000000" w:themeColor="text1"/>
        </w:rPr>
      </w:pPr>
    </w:p>
    <w:p w14:paraId="35239C6D" w14:textId="77777777" w:rsidR="004056E7" w:rsidRDefault="004056E7" w:rsidP="00A87C81">
      <w:pPr>
        <w:spacing w:line="360" w:lineRule="auto"/>
        <w:ind w:left="1985"/>
        <w:jc w:val="center"/>
        <w:rPr>
          <w:rFonts w:ascii="Bookman Old Style" w:eastAsiaTheme="minorEastAsia" w:hAnsi="Bookman Old Style" w:cs="Calibri"/>
          <w:color w:val="000000" w:themeColor="text1"/>
        </w:rPr>
      </w:pPr>
    </w:p>
    <w:p w14:paraId="260E2515" w14:textId="435CBDC0" w:rsidR="0026190C" w:rsidRPr="00C808ED" w:rsidRDefault="0026190C" w:rsidP="004056E7">
      <w:pPr>
        <w:spacing w:line="360" w:lineRule="auto"/>
        <w:jc w:val="center"/>
        <w:rPr>
          <w:rFonts w:ascii="Bookman Old Style" w:eastAsiaTheme="minorEastAsia" w:hAnsi="Bookman Old Style" w:cs="Calibri"/>
          <w:color w:val="000000" w:themeColor="text1"/>
        </w:rPr>
      </w:pPr>
      <w:r w:rsidRPr="00C808ED">
        <w:rPr>
          <w:rFonts w:ascii="Bookman Old Style" w:eastAsiaTheme="minorEastAsia" w:hAnsi="Bookman Old Style" w:cs="Calibri"/>
          <w:color w:val="000000" w:themeColor="text1"/>
        </w:rPr>
        <w:lastRenderedPageBreak/>
        <w:t>BAB III</w:t>
      </w:r>
    </w:p>
    <w:p w14:paraId="57E84C1C" w14:textId="3A9CEB85" w:rsidR="0026190C" w:rsidRPr="00C808ED" w:rsidRDefault="00A554DC" w:rsidP="004056E7">
      <w:pPr>
        <w:spacing w:line="360" w:lineRule="auto"/>
        <w:jc w:val="center"/>
        <w:rPr>
          <w:rFonts w:ascii="Bookman Old Style" w:eastAsiaTheme="minorEastAsia" w:hAnsi="Bookman Old Style" w:cs="Calibri"/>
          <w:color w:val="000000" w:themeColor="text1"/>
        </w:rPr>
      </w:pPr>
      <w:r w:rsidRPr="00C808ED">
        <w:rPr>
          <w:rFonts w:ascii="Bookman Old Style" w:eastAsiaTheme="minorEastAsia" w:hAnsi="Bookman Old Style" w:cs="Calibri"/>
          <w:color w:val="000000" w:themeColor="text1"/>
        </w:rPr>
        <w:t>DASAR PEMBERIAN TUNJANGAN KINERJA</w:t>
      </w:r>
    </w:p>
    <w:p w14:paraId="0E401F21" w14:textId="18C3E4FA" w:rsidR="00A87C81" w:rsidRPr="00C808ED" w:rsidRDefault="00A87C81" w:rsidP="004056E7">
      <w:pPr>
        <w:spacing w:line="360" w:lineRule="auto"/>
        <w:jc w:val="center"/>
        <w:rPr>
          <w:rFonts w:ascii="Bookman Old Style" w:hAnsi="Bookman Old Style" w:cs="Bookman Old Style"/>
        </w:rPr>
      </w:pPr>
      <w:r w:rsidRPr="00C808ED">
        <w:rPr>
          <w:rFonts w:ascii="Bookman Old Style" w:eastAsiaTheme="minorEastAsia" w:hAnsi="Bookman Old Style" w:cs="Calibri"/>
          <w:color w:val="000000" w:themeColor="text1"/>
        </w:rPr>
        <w:t>Pasal</w:t>
      </w:r>
      <w:r w:rsidRPr="00C808ED">
        <w:rPr>
          <w:rFonts w:ascii="Bookman Old Style" w:hAnsi="Bookman Old Style" w:cs="Bookman Old Style"/>
        </w:rPr>
        <w:t xml:space="preserve"> </w:t>
      </w:r>
      <w:r w:rsidR="003C76E8">
        <w:rPr>
          <w:rFonts w:ascii="Bookman Old Style" w:hAnsi="Bookman Old Style" w:cs="Bookman Old Style"/>
        </w:rPr>
        <w:t>6</w:t>
      </w:r>
    </w:p>
    <w:p w14:paraId="211AAE8E" w14:textId="752C2564" w:rsidR="0026190C" w:rsidRPr="00C808ED" w:rsidRDefault="0026190C" w:rsidP="004056E7">
      <w:pPr>
        <w:pStyle w:val="ListParagraph"/>
        <w:widowControl w:val="0"/>
        <w:autoSpaceDE w:val="0"/>
        <w:autoSpaceDN w:val="0"/>
        <w:adjustRightInd w:val="0"/>
        <w:spacing w:line="360" w:lineRule="auto"/>
        <w:ind w:left="1418" w:hanging="425"/>
        <w:jc w:val="both"/>
        <w:rPr>
          <w:rFonts w:ascii="Bookman Old Style" w:hAnsi="Bookman Old Style"/>
        </w:rPr>
      </w:pPr>
      <w:r w:rsidRPr="00C808ED">
        <w:rPr>
          <w:rFonts w:ascii="Bookman Old Style" w:hAnsi="Bookman Old Style"/>
        </w:rPr>
        <w:t xml:space="preserve">(1) Tunjangan Kinerja Pegawai diajukan untuk setiap bulan. </w:t>
      </w:r>
    </w:p>
    <w:p w14:paraId="168D977F" w14:textId="7AA837FD" w:rsidR="0026190C" w:rsidRPr="00C808ED" w:rsidRDefault="0026190C" w:rsidP="004056E7">
      <w:pPr>
        <w:pStyle w:val="ListParagraph"/>
        <w:widowControl w:val="0"/>
        <w:autoSpaceDE w:val="0"/>
        <w:autoSpaceDN w:val="0"/>
        <w:adjustRightInd w:val="0"/>
        <w:spacing w:line="360" w:lineRule="auto"/>
        <w:ind w:left="1418" w:hanging="425"/>
        <w:jc w:val="both"/>
        <w:rPr>
          <w:rFonts w:ascii="Bookman Old Style" w:hAnsi="Bookman Old Style"/>
        </w:rPr>
      </w:pPr>
      <w:r w:rsidRPr="00C808ED">
        <w:rPr>
          <w:rFonts w:ascii="Bookman Old Style" w:hAnsi="Bookman Old Style"/>
        </w:rPr>
        <w:t xml:space="preserve">(2) Tunjangan Kinerja Pegawai diberikan </w:t>
      </w:r>
      <w:proofErr w:type="gramStart"/>
      <w:r w:rsidRPr="00C808ED">
        <w:rPr>
          <w:rFonts w:ascii="Bookman Old Style" w:hAnsi="Bookman Old Style"/>
        </w:rPr>
        <w:t xml:space="preserve">berdasarkan </w:t>
      </w:r>
      <w:r w:rsidR="00A554DC" w:rsidRPr="00C808ED">
        <w:rPr>
          <w:rFonts w:ascii="Bookman Old Style" w:hAnsi="Bookman Old Style"/>
        </w:rPr>
        <w:t>:</w:t>
      </w:r>
      <w:proofErr w:type="gramEnd"/>
    </w:p>
    <w:p w14:paraId="4C934DA4" w14:textId="4E84D729" w:rsidR="0026190C" w:rsidRPr="00C808ED" w:rsidRDefault="0026190C" w:rsidP="004056E7">
      <w:pPr>
        <w:pStyle w:val="ListParagraph"/>
        <w:widowControl w:val="0"/>
        <w:autoSpaceDE w:val="0"/>
        <w:autoSpaceDN w:val="0"/>
        <w:adjustRightInd w:val="0"/>
        <w:spacing w:line="360" w:lineRule="auto"/>
        <w:ind w:left="1418"/>
        <w:jc w:val="both"/>
        <w:rPr>
          <w:rFonts w:ascii="Bookman Old Style" w:hAnsi="Bookman Old Style"/>
        </w:rPr>
      </w:pPr>
      <w:r w:rsidRPr="00C808ED">
        <w:rPr>
          <w:rFonts w:ascii="Bookman Old Style" w:hAnsi="Bookman Old Style"/>
        </w:rPr>
        <w:t xml:space="preserve">a. </w:t>
      </w:r>
      <w:r w:rsidR="00A554DC" w:rsidRPr="00C808ED">
        <w:rPr>
          <w:rFonts w:ascii="Bookman Old Style" w:hAnsi="Bookman Old Style"/>
        </w:rPr>
        <w:t>hasil pen</w:t>
      </w:r>
      <w:r w:rsidR="00B9781D">
        <w:rPr>
          <w:rFonts w:ascii="Bookman Old Style" w:hAnsi="Bookman Old Style"/>
        </w:rPr>
        <w:t>gukuran</w:t>
      </w:r>
      <w:r w:rsidR="00A554DC" w:rsidRPr="00C808ED">
        <w:rPr>
          <w:rFonts w:ascii="Bookman Old Style" w:hAnsi="Bookman Old Style"/>
        </w:rPr>
        <w:t xml:space="preserve"> </w:t>
      </w:r>
      <w:r w:rsidR="00B9781D">
        <w:rPr>
          <w:rFonts w:ascii="Bookman Old Style" w:hAnsi="Bookman Old Style"/>
        </w:rPr>
        <w:t>capaian kinerja</w:t>
      </w:r>
      <w:r w:rsidR="00A554DC" w:rsidRPr="00C808ED">
        <w:rPr>
          <w:rFonts w:ascii="Bookman Old Style" w:hAnsi="Bookman Old Style"/>
        </w:rPr>
        <w:t xml:space="preserve"> pegawai</w:t>
      </w:r>
      <w:r w:rsidRPr="00C808ED">
        <w:rPr>
          <w:rFonts w:ascii="Bookman Old Style" w:hAnsi="Bookman Old Style"/>
        </w:rPr>
        <w:t xml:space="preserve">; dan </w:t>
      </w:r>
    </w:p>
    <w:p w14:paraId="5755B4B3" w14:textId="18F17D43" w:rsidR="0026190C" w:rsidRPr="00C808ED" w:rsidRDefault="0026190C" w:rsidP="004056E7">
      <w:pPr>
        <w:pStyle w:val="ListParagraph"/>
        <w:widowControl w:val="0"/>
        <w:autoSpaceDE w:val="0"/>
        <w:autoSpaceDN w:val="0"/>
        <w:adjustRightInd w:val="0"/>
        <w:spacing w:line="360" w:lineRule="auto"/>
        <w:ind w:left="1418"/>
        <w:jc w:val="both"/>
        <w:rPr>
          <w:rFonts w:ascii="Bookman Old Style" w:hAnsi="Bookman Old Style"/>
        </w:rPr>
      </w:pPr>
      <w:r w:rsidRPr="00C808ED">
        <w:rPr>
          <w:rFonts w:ascii="Bookman Old Style" w:hAnsi="Bookman Old Style"/>
        </w:rPr>
        <w:t xml:space="preserve">b. </w:t>
      </w:r>
      <w:r w:rsidR="00A554DC" w:rsidRPr="00C808ED">
        <w:rPr>
          <w:rFonts w:ascii="Bookman Old Style" w:hAnsi="Bookman Old Style"/>
        </w:rPr>
        <w:t>kehadiran pegawai</w:t>
      </w:r>
      <w:r w:rsidRPr="00C808ED">
        <w:rPr>
          <w:rFonts w:ascii="Bookman Old Style" w:hAnsi="Bookman Old Style"/>
        </w:rPr>
        <w:t xml:space="preserve">. </w:t>
      </w:r>
    </w:p>
    <w:p w14:paraId="50FB54EE" w14:textId="77777777" w:rsidR="00F43488" w:rsidRDefault="0026190C" w:rsidP="00F43488">
      <w:pPr>
        <w:pStyle w:val="ListParagraph"/>
        <w:widowControl w:val="0"/>
        <w:autoSpaceDE w:val="0"/>
        <w:autoSpaceDN w:val="0"/>
        <w:adjustRightInd w:val="0"/>
        <w:spacing w:line="360" w:lineRule="auto"/>
        <w:ind w:left="1418" w:hanging="425"/>
        <w:jc w:val="both"/>
        <w:rPr>
          <w:rFonts w:ascii="Bookman Old Style" w:hAnsi="Bookman Old Style"/>
        </w:rPr>
      </w:pPr>
      <w:r w:rsidRPr="00C808ED">
        <w:rPr>
          <w:rFonts w:ascii="Bookman Old Style" w:hAnsi="Bookman Old Style"/>
        </w:rPr>
        <w:t xml:space="preserve">(3) </w:t>
      </w:r>
      <w:r w:rsidR="00B9781D">
        <w:rPr>
          <w:rFonts w:ascii="Bookman Old Style" w:hAnsi="Bookman Old Style"/>
        </w:rPr>
        <w:t>Capaian kinerja sebagaimana dimaksud pada ayat (2) huruf a yaitu sebesar 60% (enam puluh persen) dari besaran tunjangan kinerja sesuai dengan kelas jabatan</w:t>
      </w:r>
      <w:r w:rsidR="00A554DC" w:rsidRPr="00C808ED">
        <w:rPr>
          <w:rFonts w:ascii="Bookman Old Style" w:hAnsi="Bookman Old Style"/>
        </w:rPr>
        <w:t>.</w:t>
      </w:r>
    </w:p>
    <w:p w14:paraId="5BAB78A2" w14:textId="2913621A" w:rsidR="00B9781D" w:rsidRPr="00F43488" w:rsidRDefault="00F43488" w:rsidP="00F43488">
      <w:pPr>
        <w:pStyle w:val="ListParagraph"/>
        <w:widowControl w:val="0"/>
        <w:autoSpaceDE w:val="0"/>
        <w:autoSpaceDN w:val="0"/>
        <w:adjustRightInd w:val="0"/>
        <w:spacing w:line="360" w:lineRule="auto"/>
        <w:ind w:left="1418" w:hanging="425"/>
        <w:jc w:val="both"/>
        <w:rPr>
          <w:rFonts w:ascii="Bookman Old Style" w:hAnsi="Bookman Old Style"/>
        </w:rPr>
      </w:pPr>
      <w:r>
        <w:rPr>
          <w:rFonts w:ascii="Bookman Old Style" w:hAnsi="Bookman Old Style"/>
        </w:rPr>
        <w:t>(4)</w:t>
      </w:r>
      <w:r>
        <w:rPr>
          <w:rFonts w:ascii="Bookman Old Style" w:hAnsi="Bookman Old Style"/>
        </w:rPr>
        <w:tab/>
      </w:r>
      <w:r w:rsidR="00B9781D" w:rsidRPr="00F43488">
        <w:rPr>
          <w:rFonts w:ascii="Bookman Old Style" w:hAnsi="Bookman Old Style"/>
        </w:rPr>
        <w:t>Kehadiran pegawai sebagaiman dimaksud pada ayat (2) huruf b yaitu sebesar 40% (empat puluh persen) dari besar tunjangan kinerja sesuai dengan kelas jabatan.</w:t>
      </w:r>
    </w:p>
    <w:p w14:paraId="5357F912" w14:textId="17032144" w:rsidR="00A554DC" w:rsidRPr="00C808ED" w:rsidRDefault="00A554DC" w:rsidP="004056E7">
      <w:pPr>
        <w:pStyle w:val="ListParagraph"/>
        <w:widowControl w:val="0"/>
        <w:autoSpaceDE w:val="0"/>
        <w:autoSpaceDN w:val="0"/>
        <w:adjustRightInd w:val="0"/>
        <w:spacing w:line="360" w:lineRule="auto"/>
        <w:ind w:left="1418" w:hanging="425"/>
        <w:jc w:val="both"/>
        <w:rPr>
          <w:rFonts w:ascii="Bookman Old Style" w:hAnsi="Bookman Old Style"/>
        </w:rPr>
      </w:pPr>
    </w:p>
    <w:p w14:paraId="0861618D" w14:textId="7E484E47" w:rsidR="00A554DC" w:rsidRDefault="00A554DC" w:rsidP="004056E7">
      <w:pPr>
        <w:pStyle w:val="ListParagraph"/>
        <w:widowControl w:val="0"/>
        <w:autoSpaceDE w:val="0"/>
        <w:autoSpaceDN w:val="0"/>
        <w:adjustRightInd w:val="0"/>
        <w:spacing w:line="360" w:lineRule="auto"/>
        <w:ind w:left="1418" w:hanging="425"/>
        <w:jc w:val="both"/>
        <w:rPr>
          <w:rFonts w:ascii="Bookman Old Style" w:hAnsi="Bookman Old Style" w:cs="Bookman Old Style"/>
        </w:rPr>
      </w:pPr>
    </w:p>
    <w:p w14:paraId="00510E70" w14:textId="77777777" w:rsidR="004056E7" w:rsidRDefault="004056E7" w:rsidP="004056E7">
      <w:pPr>
        <w:pStyle w:val="ListParagraph"/>
        <w:widowControl w:val="0"/>
        <w:autoSpaceDE w:val="0"/>
        <w:autoSpaceDN w:val="0"/>
        <w:adjustRightInd w:val="0"/>
        <w:spacing w:line="360" w:lineRule="auto"/>
        <w:ind w:left="1418" w:hanging="425"/>
        <w:jc w:val="both"/>
        <w:rPr>
          <w:rFonts w:ascii="Bookman Old Style" w:hAnsi="Bookman Old Style" w:cs="Bookman Old Style"/>
        </w:rPr>
      </w:pPr>
    </w:p>
    <w:p w14:paraId="40A3A1F9" w14:textId="77777777" w:rsidR="004056E7" w:rsidRDefault="004056E7" w:rsidP="004056E7">
      <w:pPr>
        <w:pStyle w:val="ListParagraph"/>
        <w:widowControl w:val="0"/>
        <w:autoSpaceDE w:val="0"/>
        <w:autoSpaceDN w:val="0"/>
        <w:adjustRightInd w:val="0"/>
        <w:spacing w:line="360" w:lineRule="auto"/>
        <w:ind w:left="1418" w:hanging="425"/>
        <w:jc w:val="both"/>
        <w:rPr>
          <w:rFonts w:ascii="Bookman Old Style" w:hAnsi="Bookman Old Style" w:cs="Bookman Old Style"/>
        </w:rPr>
      </w:pPr>
    </w:p>
    <w:p w14:paraId="6089ABA4" w14:textId="77777777" w:rsidR="004056E7" w:rsidRDefault="004056E7" w:rsidP="004056E7">
      <w:pPr>
        <w:pStyle w:val="ListParagraph"/>
        <w:widowControl w:val="0"/>
        <w:autoSpaceDE w:val="0"/>
        <w:autoSpaceDN w:val="0"/>
        <w:adjustRightInd w:val="0"/>
        <w:spacing w:line="360" w:lineRule="auto"/>
        <w:ind w:left="1418" w:hanging="425"/>
        <w:jc w:val="both"/>
        <w:rPr>
          <w:rFonts w:ascii="Bookman Old Style" w:hAnsi="Bookman Old Style" w:cs="Bookman Old Style"/>
        </w:rPr>
      </w:pPr>
    </w:p>
    <w:p w14:paraId="1C8AA72B" w14:textId="77777777" w:rsidR="004056E7" w:rsidRDefault="004056E7" w:rsidP="004056E7">
      <w:pPr>
        <w:pStyle w:val="ListParagraph"/>
        <w:widowControl w:val="0"/>
        <w:autoSpaceDE w:val="0"/>
        <w:autoSpaceDN w:val="0"/>
        <w:adjustRightInd w:val="0"/>
        <w:spacing w:line="360" w:lineRule="auto"/>
        <w:ind w:left="1418" w:hanging="425"/>
        <w:jc w:val="both"/>
        <w:rPr>
          <w:rFonts w:ascii="Bookman Old Style" w:hAnsi="Bookman Old Style" w:cs="Bookman Old Style"/>
        </w:rPr>
      </w:pPr>
    </w:p>
    <w:p w14:paraId="0E3BE861" w14:textId="77777777" w:rsidR="004056E7" w:rsidRDefault="004056E7" w:rsidP="004056E7">
      <w:pPr>
        <w:pStyle w:val="ListParagraph"/>
        <w:widowControl w:val="0"/>
        <w:autoSpaceDE w:val="0"/>
        <w:autoSpaceDN w:val="0"/>
        <w:adjustRightInd w:val="0"/>
        <w:spacing w:line="360" w:lineRule="auto"/>
        <w:ind w:left="1418" w:hanging="425"/>
        <w:jc w:val="both"/>
        <w:rPr>
          <w:rFonts w:ascii="Bookman Old Style" w:hAnsi="Bookman Old Style" w:cs="Bookman Old Style"/>
        </w:rPr>
      </w:pPr>
    </w:p>
    <w:p w14:paraId="2B4E76DB" w14:textId="77777777" w:rsidR="004056E7" w:rsidRDefault="004056E7" w:rsidP="004056E7">
      <w:pPr>
        <w:pStyle w:val="ListParagraph"/>
        <w:widowControl w:val="0"/>
        <w:autoSpaceDE w:val="0"/>
        <w:autoSpaceDN w:val="0"/>
        <w:adjustRightInd w:val="0"/>
        <w:spacing w:line="360" w:lineRule="auto"/>
        <w:ind w:left="1418" w:hanging="425"/>
        <w:jc w:val="both"/>
        <w:rPr>
          <w:rFonts w:ascii="Bookman Old Style" w:hAnsi="Bookman Old Style" w:cs="Bookman Old Style"/>
        </w:rPr>
      </w:pPr>
    </w:p>
    <w:p w14:paraId="7C326A13" w14:textId="77777777" w:rsidR="004056E7" w:rsidRDefault="004056E7" w:rsidP="004056E7">
      <w:pPr>
        <w:pStyle w:val="ListParagraph"/>
        <w:widowControl w:val="0"/>
        <w:autoSpaceDE w:val="0"/>
        <w:autoSpaceDN w:val="0"/>
        <w:adjustRightInd w:val="0"/>
        <w:spacing w:line="360" w:lineRule="auto"/>
        <w:ind w:left="1418" w:hanging="425"/>
        <w:jc w:val="both"/>
        <w:rPr>
          <w:rFonts w:ascii="Bookman Old Style" w:hAnsi="Bookman Old Style" w:cs="Bookman Old Style"/>
        </w:rPr>
      </w:pPr>
    </w:p>
    <w:p w14:paraId="351C55C9" w14:textId="77777777" w:rsidR="004056E7" w:rsidRDefault="004056E7" w:rsidP="004056E7">
      <w:pPr>
        <w:pStyle w:val="ListParagraph"/>
        <w:widowControl w:val="0"/>
        <w:autoSpaceDE w:val="0"/>
        <w:autoSpaceDN w:val="0"/>
        <w:adjustRightInd w:val="0"/>
        <w:spacing w:line="360" w:lineRule="auto"/>
        <w:ind w:left="1418" w:hanging="425"/>
        <w:jc w:val="both"/>
        <w:rPr>
          <w:rFonts w:ascii="Bookman Old Style" w:hAnsi="Bookman Old Style" w:cs="Bookman Old Style"/>
        </w:rPr>
      </w:pPr>
    </w:p>
    <w:p w14:paraId="1B13D5AA" w14:textId="77777777" w:rsidR="004056E7" w:rsidRDefault="004056E7" w:rsidP="004056E7">
      <w:pPr>
        <w:pStyle w:val="ListParagraph"/>
        <w:widowControl w:val="0"/>
        <w:autoSpaceDE w:val="0"/>
        <w:autoSpaceDN w:val="0"/>
        <w:adjustRightInd w:val="0"/>
        <w:spacing w:line="360" w:lineRule="auto"/>
        <w:ind w:left="1418" w:hanging="425"/>
        <w:jc w:val="both"/>
        <w:rPr>
          <w:rFonts w:ascii="Bookman Old Style" w:hAnsi="Bookman Old Style" w:cs="Bookman Old Style"/>
        </w:rPr>
      </w:pPr>
    </w:p>
    <w:p w14:paraId="62F8A5D6" w14:textId="77777777" w:rsidR="004056E7" w:rsidRDefault="004056E7" w:rsidP="004056E7">
      <w:pPr>
        <w:pStyle w:val="ListParagraph"/>
        <w:widowControl w:val="0"/>
        <w:autoSpaceDE w:val="0"/>
        <w:autoSpaceDN w:val="0"/>
        <w:adjustRightInd w:val="0"/>
        <w:spacing w:line="360" w:lineRule="auto"/>
        <w:ind w:left="1418" w:hanging="425"/>
        <w:jc w:val="both"/>
        <w:rPr>
          <w:rFonts w:ascii="Bookman Old Style" w:hAnsi="Bookman Old Style" w:cs="Bookman Old Style"/>
        </w:rPr>
      </w:pPr>
    </w:p>
    <w:p w14:paraId="77FEDCBA" w14:textId="77777777" w:rsidR="004056E7" w:rsidRDefault="004056E7" w:rsidP="004056E7">
      <w:pPr>
        <w:pStyle w:val="ListParagraph"/>
        <w:widowControl w:val="0"/>
        <w:autoSpaceDE w:val="0"/>
        <w:autoSpaceDN w:val="0"/>
        <w:adjustRightInd w:val="0"/>
        <w:spacing w:line="360" w:lineRule="auto"/>
        <w:ind w:left="1418" w:hanging="425"/>
        <w:jc w:val="both"/>
        <w:rPr>
          <w:rFonts w:ascii="Bookman Old Style" w:hAnsi="Bookman Old Style" w:cs="Bookman Old Style"/>
        </w:rPr>
      </w:pPr>
    </w:p>
    <w:p w14:paraId="0766D18C" w14:textId="77777777" w:rsidR="004056E7" w:rsidRDefault="004056E7" w:rsidP="004056E7">
      <w:pPr>
        <w:pStyle w:val="ListParagraph"/>
        <w:widowControl w:val="0"/>
        <w:autoSpaceDE w:val="0"/>
        <w:autoSpaceDN w:val="0"/>
        <w:adjustRightInd w:val="0"/>
        <w:spacing w:line="360" w:lineRule="auto"/>
        <w:ind w:left="1418" w:hanging="425"/>
        <w:jc w:val="both"/>
        <w:rPr>
          <w:rFonts w:ascii="Bookman Old Style" w:hAnsi="Bookman Old Style" w:cs="Bookman Old Style"/>
        </w:rPr>
      </w:pPr>
    </w:p>
    <w:p w14:paraId="0E8192A6" w14:textId="77777777" w:rsidR="004056E7" w:rsidRDefault="004056E7" w:rsidP="004056E7">
      <w:pPr>
        <w:pStyle w:val="ListParagraph"/>
        <w:widowControl w:val="0"/>
        <w:autoSpaceDE w:val="0"/>
        <w:autoSpaceDN w:val="0"/>
        <w:adjustRightInd w:val="0"/>
        <w:spacing w:line="360" w:lineRule="auto"/>
        <w:ind w:left="1418" w:hanging="425"/>
        <w:jc w:val="both"/>
        <w:rPr>
          <w:rFonts w:ascii="Bookman Old Style" w:hAnsi="Bookman Old Style" w:cs="Bookman Old Style"/>
        </w:rPr>
      </w:pPr>
    </w:p>
    <w:p w14:paraId="1BE392EB" w14:textId="77777777" w:rsidR="004056E7" w:rsidRDefault="004056E7" w:rsidP="004056E7">
      <w:pPr>
        <w:pStyle w:val="ListParagraph"/>
        <w:widowControl w:val="0"/>
        <w:autoSpaceDE w:val="0"/>
        <w:autoSpaceDN w:val="0"/>
        <w:adjustRightInd w:val="0"/>
        <w:spacing w:line="360" w:lineRule="auto"/>
        <w:ind w:left="1418" w:hanging="425"/>
        <w:jc w:val="both"/>
        <w:rPr>
          <w:rFonts w:ascii="Bookman Old Style" w:hAnsi="Bookman Old Style" w:cs="Bookman Old Style"/>
        </w:rPr>
      </w:pPr>
    </w:p>
    <w:p w14:paraId="04880616" w14:textId="77777777" w:rsidR="004056E7" w:rsidRDefault="004056E7" w:rsidP="004056E7">
      <w:pPr>
        <w:pStyle w:val="ListParagraph"/>
        <w:widowControl w:val="0"/>
        <w:autoSpaceDE w:val="0"/>
        <w:autoSpaceDN w:val="0"/>
        <w:adjustRightInd w:val="0"/>
        <w:spacing w:line="360" w:lineRule="auto"/>
        <w:ind w:left="1418" w:hanging="425"/>
        <w:jc w:val="both"/>
        <w:rPr>
          <w:rFonts w:ascii="Bookman Old Style" w:hAnsi="Bookman Old Style" w:cs="Bookman Old Style"/>
        </w:rPr>
      </w:pPr>
    </w:p>
    <w:p w14:paraId="715E1CC2" w14:textId="77777777" w:rsidR="004056E7" w:rsidRDefault="004056E7" w:rsidP="004056E7">
      <w:pPr>
        <w:pStyle w:val="ListParagraph"/>
        <w:widowControl w:val="0"/>
        <w:autoSpaceDE w:val="0"/>
        <w:autoSpaceDN w:val="0"/>
        <w:adjustRightInd w:val="0"/>
        <w:spacing w:line="360" w:lineRule="auto"/>
        <w:ind w:left="1418" w:hanging="425"/>
        <w:jc w:val="both"/>
        <w:rPr>
          <w:rFonts w:ascii="Bookman Old Style" w:hAnsi="Bookman Old Style" w:cs="Bookman Old Style"/>
        </w:rPr>
      </w:pPr>
    </w:p>
    <w:p w14:paraId="4282231B" w14:textId="77777777" w:rsidR="004056E7" w:rsidRDefault="004056E7" w:rsidP="004056E7">
      <w:pPr>
        <w:pStyle w:val="ListParagraph"/>
        <w:widowControl w:val="0"/>
        <w:autoSpaceDE w:val="0"/>
        <w:autoSpaceDN w:val="0"/>
        <w:adjustRightInd w:val="0"/>
        <w:spacing w:line="360" w:lineRule="auto"/>
        <w:ind w:left="1418" w:hanging="425"/>
        <w:jc w:val="both"/>
        <w:rPr>
          <w:rFonts w:ascii="Bookman Old Style" w:hAnsi="Bookman Old Style" w:cs="Bookman Old Style"/>
        </w:rPr>
      </w:pPr>
    </w:p>
    <w:p w14:paraId="15899A8D" w14:textId="77777777" w:rsidR="004056E7" w:rsidRDefault="004056E7" w:rsidP="004056E7">
      <w:pPr>
        <w:pStyle w:val="ListParagraph"/>
        <w:widowControl w:val="0"/>
        <w:autoSpaceDE w:val="0"/>
        <w:autoSpaceDN w:val="0"/>
        <w:adjustRightInd w:val="0"/>
        <w:spacing w:line="360" w:lineRule="auto"/>
        <w:ind w:left="1418" w:hanging="425"/>
        <w:jc w:val="both"/>
        <w:rPr>
          <w:rFonts w:ascii="Bookman Old Style" w:hAnsi="Bookman Old Style" w:cs="Bookman Old Style"/>
        </w:rPr>
      </w:pPr>
    </w:p>
    <w:p w14:paraId="5AFAE199" w14:textId="77777777" w:rsidR="004056E7" w:rsidRDefault="004056E7" w:rsidP="004056E7">
      <w:pPr>
        <w:pStyle w:val="ListParagraph"/>
        <w:widowControl w:val="0"/>
        <w:autoSpaceDE w:val="0"/>
        <w:autoSpaceDN w:val="0"/>
        <w:adjustRightInd w:val="0"/>
        <w:spacing w:line="360" w:lineRule="auto"/>
        <w:ind w:left="1418" w:hanging="425"/>
        <w:jc w:val="both"/>
        <w:rPr>
          <w:rFonts w:ascii="Bookman Old Style" w:hAnsi="Bookman Old Style" w:cs="Bookman Old Style"/>
        </w:rPr>
      </w:pPr>
    </w:p>
    <w:p w14:paraId="65AD8445" w14:textId="77777777" w:rsidR="004056E7" w:rsidRDefault="004056E7" w:rsidP="004056E7">
      <w:pPr>
        <w:pStyle w:val="ListParagraph"/>
        <w:widowControl w:val="0"/>
        <w:autoSpaceDE w:val="0"/>
        <w:autoSpaceDN w:val="0"/>
        <w:adjustRightInd w:val="0"/>
        <w:spacing w:line="360" w:lineRule="auto"/>
        <w:ind w:left="1418" w:hanging="425"/>
        <w:jc w:val="both"/>
        <w:rPr>
          <w:rFonts w:ascii="Bookman Old Style" w:hAnsi="Bookman Old Style" w:cs="Bookman Old Style"/>
        </w:rPr>
      </w:pPr>
    </w:p>
    <w:p w14:paraId="4CB8352A" w14:textId="77777777" w:rsidR="004056E7" w:rsidRDefault="004056E7" w:rsidP="004056E7">
      <w:pPr>
        <w:pStyle w:val="ListParagraph"/>
        <w:widowControl w:val="0"/>
        <w:autoSpaceDE w:val="0"/>
        <w:autoSpaceDN w:val="0"/>
        <w:adjustRightInd w:val="0"/>
        <w:spacing w:line="360" w:lineRule="auto"/>
        <w:ind w:left="1418" w:hanging="425"/>
        <w:jc w:val="both"/>
        <w:rPr>
          <w:rFonts w:ascii="Bookman Old Style" w:hAnsi="Bookman Old Style" w:cs="Bookman Old Style"/>
        </w:rPr>
      </w:pPr>
    </w:p>
    <w:p w14:paraId="36EFF61A" w14:textId="77777777" w:rsidR="003C76E8" w:rsidRDefault="003C76E8" w:rsidP="0026190C">
      <w:pPr>
        <w:pStyle w:val="ListParagraph"/>
        <w:widowControl w:val="0"/>
        <w:autoSpaceDE w:val="0"/>
        <w:autoSpaceDN w:val="0"/>
        <w:adjustRightInd w:val="0"/>
        <w:spacing w:line="360" w:lineRule="auto"/>
        <w:ind w:left="2694" w:hanging="349"/>
        <w:jc w:val="both"/>
        <w:rPr>
          <w:rFonts w:ascii="Bookman Old Style" w:hAnsi="Bookman Old Style" w:cs="Bookman Old Style"/>
        </w:rPr>
      </w:pPr>
    </w:p>
    <w:p w14:paraId="1070914F" w14:textId="77777777" w:rsidR="004056E7" w:rsidRPr="00C808ED" w:rsidRDefault="004056E7" w:rsidP="0026190C">
      <w:pPr>
        <w:pStyle w:val="ListParagraph"/>
        <w:widowControl w:val="0"/>
        <w:autoSpaceDE w:val="0"/>
        <w:autoSpaceDN w:val="0"/>
        <w:adjustRightInd w:val="0"/>
        <w:spacing w:line="360" w:lineRule="auto"/>
        <w:ind w:left="2694" w:hanging="349"/>
        <w:jc w:val="both"/>
        <w:rPr>
          <w:rFonts w:ascii="Bookman Old Style" w:hAnsi="Bookman Old Style" w:cs="Bookman Old Style"/>
        </w:rPr>
      </w:pPr>
    </w:p>
    <w:p w14:paraId="0A1477C4" w14:textId="77777777" w:rsidR="00A87C81" w:rsidRPr="00C808ED" w:rsidRDefault="00A87C81" w:rsidP="00A87C81">
      <w:pPr>
        <w:spacing w:after="160" w:line="259" w:lineRule="auto"/>
        <w:rPr>
          <w:rFonts w:ascii="Bookman Old Style" w:hAnsi="Bookman Old Style" w:cs="Calibri"/>
        </w:rPr>
      </w:pPr>
    </w:p>
    <w:p w14:paraId="092A0551" w14:textId="22AA3FF1" w:rsidR="00A87C81" w:rsidRPr="00C808ED" w:rsidRDefault="0026190C" w:rsidP="004056E7">
      <w:pPr>
        <w:pStyle w:val="ListParagraph"/>
        <w:widowControl w:val="0"/>
        <w:autoSpaceDE w:val="0"/>
        <w:autoSpaceDN w:val="0"/>
        <w:adjustRightInd w:val="0"/>
        <w:spacing w:line="360" w:lineRule="auto"/>
        <w:ind w:left="0"/>
        <w:jc w:val="center"/>
        <w:rPr>
          <w:rFonts w:ascii="Bookman Old Style" w:hAnsi="Bookman Old Style" w:cs="Bookman Old Style"/>
        </w:rPr>
      </w:pPr>
      <w:r w:rsidRPr="00C808ED">
        <w:rPr>
          <w:rFonts w:ascii="Bookman Old Style" w:hAnsi="Bookman Old Style" w:cs="Bookman Old Style"/>
        </w:rPr>
        <w:lastRenderedPageBreak/>
        <w:t>BAB IV</w:t>
      </w:r>
    </w:p>
    <w:p w14:paraId="7863B90B" w14:textId="2BDB598B" w:rsidR="0026190C" w:rsidRPr="00C808ED" w:rsidRDefault="00A572C0" w:rsidP="004056E7">
      <w:pPr>
        <w:pStyle w:val="ListParagraph"/>
        <w:widowControl w:val="0"/>
        <w:autoSpaceDE w:val="0"/>
        <w:autoSpaceDN w:val="0"/>
        <w:adjustRightInd w:val="0"/>
        <w:spacing w:line="360" w:lineRule="auto"/>
        <w:ind w:left="0"/>
        <w:jc w:val="center"/>
        <w:rPr>
          <w:rFonts w:ascii="Bookman Old Style" w:hAnsi="Bookman Old Style" w:cs="Bookman Old Style"/>
        </w:rPr>
      </w:pPr>
      <w:r w:rsidRPr="00C808ED">
        <w:rPr>
          <w:rFonts w:ascii="Bookman Old Style" w:hAnsi="Bookman Old Style" w:cs="Bookman Old Style"/>
        </w:rPr>
        <w:t xml:space="preserve">PEMBERIAN TUNJANGAN KINERJA TERKAIT PENILAIAN </w:t>
      </w:r>
      <w:r w:rsidR="00CD2721" w:rsidRPr="00C808ED">
        <w:rPr>
          <w:rFonts w:ascii="Bookman Old Style" w:hAnsi="Bookman Old Style" w:cs="Bookman Old Style"/>
        </w:rPr>
        <w:t>KINERJA</w:t>
      </w:r>
      <w:r w:rsidRPr="00C808ED">
        <w:rPr>
          <w:rFonts w:ascii="Bookman Old Style" w:hAnsi="Bookman Old Style" w:cs="Bookman Old Style"/>
        </w:rPr>
        <w:t xml:space="preserve"> PEGAWAI</w:t>
      </w:r>
    </w:p>
    <w:p w14:paraId="4E45E9A8" w14:textId="1BD1F9BB" w:rsidR="0026190C" w:rsidRPr="00C808ED" w:rsidRDefault="0026190C" w:rsidP="004056E7">
      <w:pPr>
        <w:pStyle w:val="ListParagraph"/>
        <w:widowControl w:val="0"/>
        <w:autoSpaceDE w:val="0"/>
        <w:autoSpaceDN w:val="0"/>
        <w:adjustRightInd w:val="0"/>
        <w:spacing w:line="360" w:lineRule="auto"/>
        <w:ind w:left="0"/>
        <w:jc w:val="center"/>
        <w:rPr>
          <w:rFonts w:ascii="Bookman Old Style" w:hAnsi="Bookman Old Style" w:cs="Bookman Old Style"/>
        </w:rPr>
      </w:pPr>
      <w:r w:rsidRPr="00C808ED">
        <w:rPr>
          <w:rFonts w:ascii="Bookman Old Style" w:hAnsi="Bookman Old Style" w:cs="Bookman Old Style"/>
        </w:rPr>
        <w:t xml:space="preserve">Pasal </w:t>
      </w:r>
      <w:r w:rsidR="003C76E8">
        <w:rPr>
          <w:rFonts w:ascii="Bookman Old Style" w:hAnsi="Bookman Old Style" w:cs="Bookman Old Style"/>
        </w:rPr>
        <w:t>7</w:t>
      </w:r>
    </w:p>
    <w:p w14:paraId="5A4799C6" w14:textId="57AD2A19" w:rsidR="00B9781D" w:rsidRDefault="00B9781D" w:rsidP="004056E7">
      <w:pPr>
        <w:pStyle w:val="ListParagraph"/>
        <w:widowControl w:val="0"/>
        <w:numPr>
          <w:ilvl w:val="0"/>
          <w:numId w:val="7"/>
        </w:numPr>
        <w:autoSpaceDE w:val="0"/>
        <w:autoSpaceDN w:val="0"/>
        <w:adjustRightInd w:val="0"/>
        <w:spacing w:line="360" w:lineRule="auto"/>
        <w:ind w:left="1418" w:hanging="425"/>
        <w:jc w:val="both"/>
        <w:rPr>
          <w:rFonts w:ascii="Bookman Old Style" w:hAnsi="Bookman Old Style" w:cs="Bookman Old Style"/>
        </w:rPr>
      </w:pPr>
      <w:r>
        <w:rPr>
          <w:rFonts w:ascii="Bookman Old Style" w:hAnsi="Bookman Old Style" w:cs="Bookman Old Style"/>
        </w:rPr>
        <w:t xml:space="preserve">Setiap pegawai mengisi laporan </w:t>
      </w:r>
      <w:r w:rsidR="00C26D68">
        <w:rPr>
          <w:rFonts w:ascii="Bookman Old Style" w:hAnsi="Bookman Old Style" w:cs="Bookman Old Style"/>
        </w:rPr>
        <w:t xml:space="preserve">aktivitas </w:t>
      </w:r>
      <w:r>
        <w:rPr>
          <w:rFonts w:ascii="Bookman Old Style" w:hAnsi="Bookman Old Style" w:cs="Bookman Old Style"/>
        </w:rPr>
        <w:t>harian</w:t>
      </w:r>
      <w:r w:rsidR="00C26D68">
        <w:rPr>
          <w:rFonts w:ascii="Bookman Old Style" w:hAnsi="Bookman Old Style" w:cs="Bookman Old Style"/>
        </w:rPr>
        <w:t xml:space="preserve"> sesuai dengan sasaran Kinerja Pegawai berdasarakan tugas dan fungsinya.</w:t>
      </w:r>
    </w:p>
    <w:p w14:paraId="2934E689" w14:textId="6FF2E226" w:rsidR="00C26D68" w:rsidRDefault="00C26D68" w:rsidP="004056E7">
      <w:pPr>
        <w:pStyle w:val="ListParagraph"/>
        <w:widowControl w:val="0"/>
        <w:numPr>
          <w:ilvl w:val="0"/>
          <w:numId w:val="7"/>
        </w:numPr>
        <w:autoSpaceDE w:val="0"/>
        <w:autoSpaceDN w:val="0"/>
        <w:adjustRightInd w:val="0"/>
        <w:spacing w:line="360" w:lineRule="auto"/>
        <w:ind w:left="1418" w:hanging="425"/>
        <w:jc w:val="both"/>
        <w:rPr>
          <w:rFonts w:ascii="Bookman Old Style" w:hAnsi="Bookman Old Style" w:cs="Bookman Old Style"/>
        </w:rPr>
      </w:pPr>
      <w:r>
        <w:rPr>
          <w:rFonts w:ascii="Bookman Old Style" w:hAnsi="Bookman Old Style" w:cs="Bookman Old Style"/>
        </w:rPr>
        <w:t>Pengisian laporan aktivitas harian dilakukan secara online yang disediakan oleh tim unit kerja yang membidangi urusan sumber daya manusia atau kepegawaian.</w:t>
      </w:r>
    </w:p>
    <w:p w14:paraId="19212C6F" w14:textId="61A986A6" w:rsidR="00C26D68" w:rsidRDefault="00C26D68" w:rsidP="004056E7">
      <w:pPr>
        <w:pStyle w:val="ListParagraph"/>
        <w:widowControl w:val="0"/>
        <w:numPr>
          <w:ilvl w:val="0"/>
          <w:numId w:val="7"/>
        </w:numPr>
        <w:autoSpaceDE w:val="0"/>
        <w:autoSpaceDN w:val="0"/>
        <w:adjustRightInd w:val="0"/>
        <w:spacing w:line="360" w:lineRule="auto"/>
        <w:ind w:left="1418" w:hanging="425"/>
        <w:jc w:val="both"/>
        <w:rPr>
          <w:rFonts w:ascii="Bookman Old Style" w:hAnsi="Bookman Old Style" w:cs="Bookman Old Style"/>
        </w:rPr>
      </w:pPr>
      <w:r>
        <w:rPr>
          <w:rFonts w:ascii="Bookman Old Style" w:hAnsi="Bookman Old Style" w:cs="Bookman Old Style"/>
        </w:rPr>
        <w:t>Dalam hal laporan aktivitas harian tidak berjalan dengan baik, laporan aktivitas harian dapat disampaikan secara menual sesuai format pada lampiran</w:t>
      </w:r>
      <w:r w:rsidRPr="00F43488">
        <w:rPr>
          <w:rFonts w:ascii="Bookman Old Style" w:hAnsi="Bookman Old Style" w:cs="Bookman Old Style"/>
          <w:color w:val="FFC000"/>
        </w:rPr>
        <w:t>……</w:t>
      </w:r>
      <w:r>
        <w:rPr>
          <w:rFonts w:ascii="Bookman Old Style" w:hAnsi="Bookman Old Style" w:cs="Bookman Old Style"/>
        </w:rPr>
        <w:t>yang merupakan bagian tidak terpisahkan dari Peraturan Menteri ini.</w:t>
      </w:r>
    </w:p>
    <w:p w14:paraId="3F9F84EB" w14:textId="65BAF373" w:rsidR="00254BA0" w:rsidRDefault="00254BA0" w:rsidP="004056E7">
      <w:pPr>
        <w:pStyle w:val="ListParagraph"/>
        <w:widowControl w:val="0"/>
        <w:autoSpaceDE w:val="0"/>
        <w:autoSpaceDN w:val="0"/>
        <w:adjustRightInd w:val="0"/>
        <w:spacing w:line="360" w:lineRule="auto"/>
        <w:ind w:left="1418" w:hanging="425"/>
        <w:jc w:val="both"/>
        <w:rPr>
          <w:rFonts w:ascii="Bookman Old Style" w:hAnsi="Bookman Old Style" w:cs="Bookman Old Style"/>
        </w:rPr>
      </w:pPr>
    </w:p>
    <w:p w14:paraId="501A78F0" w14:textId="2C145585" w:rsidR="00254BA0" w:rsidRDefault="00254BA0" w:rsidP="004056E7">
      <w:pPr>
        <w:pStyle w:val="ListParagraph"/>
        <w:widowControl w:val="0"/>
        <w:autoSpaceDE w:val="0"/>
        <w:autoSpaceDN w:val="0"/>
        <w:adjustRightInd w:val="0"/>
        <w:spacing w:line="360" w:lineRule="auto"/>
        <w:ind w:left="0"/>
        <w:jc w:val="center"/>
        <w:rPr>
          <w:rFonts w:ascii="Bookman Old Style" w:hAnsi="Bookman Old Style" w:cs="Bookman Old Style"/>
        </w:rPr>
      </w:pPr>
      <w:r>
        <w:rPr>
          <w:rFonts w:ascii="Bookman Old Style" w:hAnsi="Bookman Old Style" w:cs="Bookman Old Style"/>
        </w:rPr>
        <w:t xml:space="preserve">Pasal </w:t>
      </w:r>
      <w:r w:rsidR="003C76E8">
        <w:rPr>
          <w:rFonts w:ascii="Bookman Old Style" w:hAnsi="Bookman Old Style" w:cs="Bookman Old Style"/>
        </w:rPr>
        <w:t>8</w:t>
      </w:r>
    </w:p>
    <w:p w14:paraId="2E9E1945" w14:textId="2E499AD8" w:rsidR="00C26D68" w:rsidRPr="00E17359" w:rsidRDefault="00C26D68" w:rsidP="004056E7">
      <w:pPr>
        <w:pStyle w:val="ListParagraph"/>
        <w:widowControl w:val="0"/>
        <w:numPr>
          <w:ilvl w:val="1"/>
          <w:numId w:val="4"/>
        </w:numPr>
        <w:autoSpaceDE w:val="0"/>
        <w:autoSpaceDN w:val="0"/>
        <w:adjustRightInd w:val="0"/>
        <w:spacing w:line="360" w:lineRule="auto"/>
        <w:ind w:left="1418" w:hanging="425"/>
        <w:jc w:val="both"/>
        <w:rPr>
          <w:rFonts w:ascii="Bookman Old Style" w:hAnsi="Bookman Old Style" w:cs="Bookman Old Style"/>
        </w:rPr>
      </w:pPr>
      <w:r w:rsidRPr="00E17359">
        <w:rPr>
          <w:rFonts w:ascii="Bookman Old Style" w:hAnsi="Bookman Old Style" w:cs="Bookman Old Style"/>
        </w:rPr>
        <w:t>Pengukuran kinerja pegawai dilaksanaka</w:t>
      </w:r>
      <w:r w:rsidR="00254BA0" w:rsidRPr="00E17359">
        <w:rPr>
          <w:rFonts w:ascii="Bookman Old Style" w:hAnsi="Bookman Old Style" w:cs="Bookman Old Style"/>
        </w:rPr>
        <w:t>n</w:t>
      </w:r>
      <w:r w:rsidRPr="00E17359">
        <w:rPr>
          <w:rFonts w:ascii="Bookman Old Style" w:hAnsi="Bookman Old Style" w:cs="Bookman Old Style"/>
        </w:rPr>
        <w:t xml:space="preserve"> setiap </w:t>
      </w:r>
      <w:r w:rsidR="00E17359">
        <w:rPr>
          <w:rFonts w:ascii="Bookman Old Style" w:hAnsi="Bookman Old Style" w:cs="Bookman Old Style"/>
        </w:rPr>
        <w:t>triwulan.</w:t>
      </w:r>
    </w:p>
    <w:p w14:paraId="619898C7" w14:textId="230D9CF4" w:rsidR="00A572C0" w:rsidRPr="00C808ED" w:rsidRDefault="00A572C0" w:rsidP="004056E7">
      <w:pPr>
        <w:pStyle w:val="ListParagraph"/>
        <w:widowControl w:val="0"/>
        <w:numPr>
          <w:ilvl w:val="1"/>
          <w:numId w:val="4"/>
        </w:numPr>
        <w:autoSpaceDE w:val="0"/>
        <w:autoSpaceDN w:val="0"/>
        <w:adjustRightInd w:val="0"/>
        <w:spacing w:line="360" w:lineRule="auto"/>
        <w:ind w:left="1418" w:hanging="425"/>
        <w:jc w:val="both"/>
        <w:rPr>
          <w:rFonts w:ascii="Bookman Old Style" w:hAnsi="Bookman Old Style" w:cs="Bookman Old Style"/>
        </w:rPr>
      </w:pPr>
      <w:r w:rsidRPr="00C808ED">
        <w:rPr>
          <w:rFonts w:ascii="Bookman Old Style" w:hAnsi="Bookman Old Style"/>
        </w:rPr>
        <w:t xml:space="preserve">Pegawai yang mendapatkan nilai </w:t>
      </w:r>
      <w:r w:rsidR="00254BA0">
        <w:rPr>
          <w:rFonts w:ascii="Bookman Old Style" w:hAnsi="Bookman Old Style"/>
        </w:rPr>
        <w:t>pengukuran kinerja</w:t>
      </w:r>
      <w:r w:rsidRPr="00C808ED">
        <w:rPr>
          <w:rFonts w:ascii="Bookman Old Style" w:hAnsi="Bookman Old Style"/>
        </w:rPr>
        <w:t xml:space="preserve"> dengan nilai </w:t>
      </w:r>
      <w:r w:rsidR="00254BA0">
        <w:rPr>
          <w:rFonts w:ascii="Bookman Old Style" w:hAnsi="Bookman Old Style"/>
        </w:rPr>
        <w:t xml:space="preserve">sangat </w:t>
      </w:r>
      <w:r w:rsidRPr="00C808ED">
        <w:rPr>
          <w:rFonts w:ascii="Bookman Old Style" w:hAnsi="Bookman Old Style"/>
        </w:rPr>
        <w:t>baik maka diberikan Tunjangan Kinerja sebesar 100% (seratus persen) dari tunjangan yang diterimanya.</w:t>
      </w:r>
    </w:p>
    <w:p w14:paraId="1426D6E6" w14:textId="568E1021" w:rsidR="00254BA0" w:rsidRPr="00C808ED" w:rsidRDefault="009D0E90" w:rsidP="004056E7">
      <w:pPr>
        <w:pStyle w:val="ListParagraph"/>
        <w:widowControl w:val="0"/>
        <w:numPr>
          <w:ilvl w:val="1"/>
          <w:numId w:val="4"/>
        </w:numPr>
        <w:autoSpaceDE w:val="0"/>
        <w:autoSpaceDN w:val="0"/>
        <w:adjustRightInd w:val="0"/>
        <w:spacing w:line="360" w:lineRule="auto"/>
        <w:ind w:left="1418" w:hanging="425"/>
        <w:jc w:val="both"/>
        <w:rPr>
          <w:rFonts w:ascii="Bookman Old Style" w:hAnsi="Bookman Old Style" w:cs="Bookman Old Style"/>
        </w:rPr>
      </w:pPr>
      <w:r w:rsidRPr="00254BA0">
        <w:rPr>
          <w:rFonts w:ascii="Bookman Old Style" w:hAnsi="Bookman Old Style"/>
        </w:rPr>
        <w:t xml:space="preserve">Pegawai yang mendapatkan nilai </w:t>
      </w:r>
      <w:r w:rsidR="00254BA0">
        <w:rPr>
          <w:rFonts w:ascii="Bookman Old Style" w:hAnsi="Bookman Old Style"/>
        </w:rPr>
        <w:t>pengukuran kinerja</w:t>
      </w:r>
      <w:r w:rsidR="00254BA0" w:rsidRPr="00C808ED">
        <w:rPr>
          <w:rFonts w:ascii="Bookman Old Style" w:hAnsi="Bookman Old Style"/>
        </w:rPr>
        <w:t xml:space="preserve"> dengan nilai </w:t>
      </w:r>
      <w:r w:rsidR="00254BA0">
        <w:rPr>
          <w:rFonts w:ascii="Bookman Old Style" w:hAnsi="Bookman Old Style"/>
        </w:rPr>
        <w:t>baik</w:t>
      </w:r>
      <w:r w:rsidR="00254BA0" w:rsidRPr="00C808ED">
        <w:rPr>
          <w:rFonts w:ascii="Bookman Old Style" w:hAnsi="Bookman Old Style"/>
        </w:rPr>
        <w:t xml:space="preserve"> maka diberikan Tunjangan Kinerja sebesar 100% (seratus persen) dari tunjangan yang diterimanya.</w:t>
      </w:r>
    </w:p>
    <w:p w14:paraId="7BA958BF" w14:textId="1CC1BDD4" w:rsidR="00254BA0" w:rsidRPr="00254BA0" w:rsidRDefault="009D0E90" w:rsidP="004056E7">
      <w:pPr>
        <w:pStyle w:val="ListParagraph"/>
        <w:widowControl w:val="0"/>
        <w:numPr>
          <w:ilvl w:val="1"/>
          <w:numId w:val="4"/>
        </w:numPr>
        <w:autoSpaceDE w:val="0"/>
        <w:autoSpaceDN w:val="0"/>
        <w:adjustRightInd w:val="0"/>
        <w:spacing w:line="360" w:lineRule="auto"/>
        <w:ind w:left="1418" w:hanging="425"/>
        <w:jc w:val="both"/>
        <w:rPr>
          <w:rFonts w:ascii="Bookman Old Style" w:hAnsi="Bookman Old Style" w:cs="Bookman Old Style"/>
        </w:rPr>
      </w:pPr>
      <w:r w:rsidRPr="00254BA0">
        <w:rPr>
          <w:rFonts w:ascii="Bookman Old Style" w:hAnsi="Bookman Old Style"/>
        </w:rPr>
        <w:t xml:space="preserve">Pegawai yang mendapatkan nilai </w:t>
      </w:r>
      <w:r w:rsidR="00254BA0">
        <w:rPr>
          <w:rFonts w:ascii="Bookman Old Style" w:hAnsi="Bookman Old Style"/>
        </w:rPr>
        <w:t>pengukuran kinerja</w:t>
      </w:r>
      <w:r w:rsidR="00254BA0" w:rsidRPr="00C808ED">
        <w:rPr>
          <w:rFonts w:ascii="Bookman Old Style" w:hAnsi="Bookman Old Style"/>
        </w:rPr>
        <w:t xml:space="preserve"> dengan nilai </w:t>
      </w:r>
      <w:r w:rsidR="00254BA0">
        <w:rPr>
          <w:rFonts w:ascii="Bookman Old Style" w:hAnsi="Bookman Old Style"/>
        </w:rPr>
        <w:t>cukup</w:t>
      </w:r>
      <w:r w:rsidR="00254BA0" w:rsidRPr="00C808ED">
        <w:rPr>
          <w:rFonts w:ascii="Bookman Old Style" w:hAnsi="Bookman Old Style"/>
        </w:rPr>
        <w:t xml:space="preserve"> maka diberikan Tunjangan Kinerja sebesar </w:t>
      </w:r>
      <w:r w:rsidR="00254BA0">
        <w:rPr>
          <w:rFonts w:ascii="Bookman Old Style" w:hAnsi="Bookman Old Style"/>
        </w:rPr>
        <w:t>80</w:t>
      </w:r>
      <w:r w:rsidR="00254BA0" w:rsidRPr="00C808ED">
        <w:rPr>
          <w:rFonts w:ascii="Bookman Old Style" w:hAnsi="Bookman Old Style"/>
        </w:rPr>
        <w:t>% (</w:t>
      </w:r>
      <w:r w:rsidR="00254BA0">
        <w:rPr>
          <w:rFonts w:ascii="Bookman Old Style" w:hAnsi="Bookman Old Style"/>
        </w:rPr>
        <w:t>delapan puluh</w:t>
      </w:r>
      <w:r w:rsidR="00254BA0" w:rsidRPr="00C808ED">
        <w:rPr>
          <w:rFonts w:ascii="Bookman Old Style" w:hAnsi="Bookman Old Style"/>
        </w:rPr>
        <w:t xml:space="preserve"> persen) dari tunjangan yang diterimanya.</w:t>
      </w:r>
    </w:p>
    <w:p w14:paraId="71877BE1" w14:textId="586DBAD2" w:rsidR="00254BA0" w:rsidRPr="00254BA0" w:rsidRDefault="00254BA0" w:rsidP="004056E7">
      <w:pPr>
        <w:pStyle w:val="ListParagraph"/>
        <w:widowControl w:val="0"/>
        <w:numPr>
          <w:ilvl w:val="1"/>
          <w:numId w:val="4"/>
        </w:numPr>
        <w:autoSpaceDE w:val="0"/>
        <w:autoSpaceDN w:val="0"/>
        <w:adjustRightInd w:val="0"/>
        <w:spacing w:line="360" w:lineRule="auto"/>
        <w:ind w:left="1418" w:hanging="425"/>
        <w:jc w:val="both"/>
        <w:rPr>
          <w:rFonts w:ascii="Bookman Old Style" w:hAnsi="Bookman Old Style" w:cs="Bookman Old Style"/>
        </w:rPr>
      </w:pPr>
      <w:r w:rsidRPr="00254BA0">
        <w:rPr>
          <w:rFonts w:ascii="Bookman Old Style" w:hAnsi="Bookman Old Style"/>
        </w:rPr>
        <w:t xml:space="preserve">Pegawai yang mendapatkan nilai </w:t>
      </w:r>
      <w:r>
        <w:rPr>
          <w:rFonts w:ascii="Bookman Old Style" w:hAnsi="Bookman Old Style"/>
        </w:rPr>
        <w:t>pengukuran kinerja</w:t>
      </w:r>
      <w:r w:rsidRPr="00C808ED">
        <w:rPr>
          <w:rFonts w:ascii="Bookman Old Style" w:hAnsi="Bookman Old Style"/>
        </w:rPr>
        <w:t xml:space="preserve"> dengan nilai </w:t>
      </w:r>
      <w:r>
        <w:rPr>
          <w:rFonts w:ascii="Bookman Old Style" w:hAnsi="Bookman Old Style"/>
        </w:rPr>
        <w:t>kurang</w:t>
      </w:r>
      <w:r w:rsidRPr="00C808ED">
        <w:rPr>
          <w:rFonts w:ascii="Bookman Old Style" w:hAnsi="Bookman Old Style"/>
        </w:rPr>
        <w:t xml:space="preserve"> maka diberikan Tunjangan Kinerja sebesar </w:t>
      </w:r>
      <w:r>
        <w:rPr>
          <w:rFonts w:ascii="Bookman Old Style" w:hAnsi="Bookman Old Style"/>
        </w:rPr>
        <w:t>60</w:t>
      </w:r>
      <w:r w:rsidRPr="00C808ED">
        <w:rPr>
          <w:rFonts w:ascii="Bookman Old Style" w:hAnsi="Bookman Old Style"/>
        </w:rPr>
        <w:t>% (</w:t>
      </w:r>
      <w:r>
        <w:rPr>
          <w:rFonts w:ascii="Bookman Old Style" w:hAnsi="Bookman Old Style"/>
        </w:rPr>
        <w:t>delapan puluh</w:t>
      </w:r>
      <w:r w:rsidRPr="00C808ED">
        <w:rPr>
          <w:rFonts w:ascii="Bookman Old Style" w:hAnsi="Bookman Old Style"/>
        </w:rPr>
        <w:t xml:space="preserve"> persen) dari tunjangan yang diterimanya.</w:t>
      </w:r>
    </w:p>
    <w:p w14:paraId="4C579369" w14:textId="530A9243" w:rsidR="00254BA0" w:rsidRPr="00254BA0" w:rsidRDefault="00254BA0" w:rsidP="004056E7">
      <w:pPr>
        <w:pStyle w:val="ListParagraph"/>
        <w:widowControl w:val="0"/>
        <w:numPr>
          <w:ilvl w:val="1"/>
          <w:numId w:val="4"/>
        </w:numPr>
        <w:autoSpaceDE w:val="0"/>
        <w:autoSpaceDN w:val="0"/>
        <w:adjustRightInd w:val="0"/>
        <w:spacing w:line="360" w:lineRule="auto"/>
        <w:ind w:left="1418" w:hanging="425"/>
        <w:jc w:val="both"/>
        <w:rPr>
          <w:rFonts w:ascii="Bookman Old Style" w:hAnsi="Bookman Old Style" w:cs="Bookman Old Style"/>
        </w:rPr>
      </w:pPr>
      <w:r w:rsidRPr="00254BA0">
        <w:rPr>
          <w:rFonts w:ascii="Bookman Old Style" w:hAnsi="Bookman Old Style"/>
        </w:rPr>
        <w:t xml:space="preserve">Pegawai yang mendapatkan nilai </w:t>
      </w:r>
      <w:r>
        <w:rPr>
          <w:rFonts w:ascii="Bookman Old Style" w:hAnsi="Bookman Old Style"/>
        </w:rPr>
        <w:t>pengukuran kinerja</w:t>
      </w:r>
      <w:r w:rsidRPr="00C808ED">
        <w:rPr>
          <w:rFonts w:ascii="Bookman Old Style" w:hAnsi="Bookman Old Style"/>
        </w:rPr>
        <w:t xml:space="preserve"> dengan nilai </w:t>
      </w:r>
      <w:r>
        <w:rPr>
          <w:rFonts w:ascii="Bookman Old Style" w:hAnsi="Bookman Old Style"/>
        </w:rPr>
        <w:t>buruk</w:t>
      </w:r>
      <w:r w:rsidRPr="00C808ED">
        <w:rPr>
          <w:rFonts w:ascii="Bookman Old Style" w:hAnsi="Bookman Old Style"/>
        </w:rPr>
        <w:t xml:space="preserve"> maka diberikan Tunjangan Kinerja sebesar </w:t>
      </w:r>
      <w:r>
        <w:rPr>
          <w:rFonts w:ascii="Bookman Old Style" w:hAnsi="Bookman Old Style"/>
        </w:rPr>
        <w:t>40</w:t>
      </w:r>
      <w:r w:rsidRPr="00C808ED">
        <w:rPr>
          <w:rFonts w:ascii="Bookman Old Style" w:hAnsi="Bookman Old Style"/>
        </w:rPr>
        <w:t>% (</w:t>
      </w:r>
      <w:r>
        <w:rPr>
          <w:rFonts w:ascii="Bookman Old Style" w:hAnsi="Bookman Old Style"/>
        </w:rPr>
        <w:t>empat puluh</w:t>
      </w:r>
      <w:r w:rsidRPr="00C808ED">
        <w:rPr>
          <w:rFonts w:ascii="Bookman Old Style" w:hAnsi="Bookman Old Style"/>
        </w:rPr>
        <w:t xml:space="preserve"> persen) dari tunjangan yang diterimanya.</w:t>
      </w:r>
    </w:p>
    <w:p w14:paraId="30B30720" w14:textId="0CA874C2" w:rsidR="0026190C" w:rsidRPr="00C808ED" w:rsidRDefault="00C26D68" w:rsidP="004056E7">
      <w:pPr>
        <w:pStyle w:val="ListParagraph"/>
        <w:widowControl w:val="0"/>
        <w:numPr>
          <w:ilvl w:val="1"/>
          <w:numId w:val="4"/>
        </w:numPr>
        <w:autoSpaceDE w:val="0"/>
        <w:autoSpaceDN w:val="0"/>
        <w:adjustRightInd w:val="0"/>
        <w:spacing w:line="360" w:lineRule="auto"/>
        <w:ind w:left="1418" w:hanging="425"/>
        <w:jc w:val="both"/>
        <w:rPr>
          <w:rFonts w:ascii="Bookman Old Style" w:hAnsi="Bookman Old Style" w:cs="Bookman Old Style"/>
        </w:rPr>
      </w:pPr>
      <w:r>
        <w:rPr>
          <w:rFonts w:ascii="Bookman Old Style" w:hAnsi="Bookman Old Style"/>
        </w:rPr>
        <w:t>Pengukuran kinerja Pegawai</w:t>
      </w:r>
      <w:r w:rsidR="008E6D40" w:rsidRPr="00C808ED">
        <w:rPr>
          <w:rFonts w:ascii="Bookman Old Style" w:hAnsi="Bookman Old Style"/>
        </w:rPr>
        <w:t xml:space="preserve"> dilakukan oleh Pejabat Penila</w:t>
      </w:r>
      <w:r w:rsidR="00254BA0">
        <w:rPr>
          <w:rFonts w:ascii="Bookman Old Style" w:hAnsi="Bookman Old Style"/>
        </w:rPr>
        <w:t>i atau unit kerja yang membidangi urusan Sumber Daya Manusia atau Kepegawaian.</w:t>
      </w:r>
    </w:p>
    <w:p w14:paraId="6DDD6703" w14:textId="61EFA26C" w:rsidR="008E6D40" w:rsidRPr="00C808ED" w:rsidRDefault="00254BA0" w:rsidP="004056E7">
      <w:pPr>
        <w:pStyle w:val="ListParagraph"/>
        <w:widowControl w:val="0"/>
        <w:numPr>
          <w:ilvl w:val="1"/>
          <w:numId w:val="4"/>
        </w:numPr>
        <w:autoSpaceDE w:val="0"/>
        <w:autoSpaceDN w:val="0"/>
        <w:adjustRightInd w:val="0"/>
        <w:spacing w:line="360" w:lineRule="auto"/>
        <w:ind w:left="1418" w:hanging="425"/>
        <w:jc w:val="both"/>
        <w:rPr>
          <w:rFonts w:ascii="Bookman Old Style" w:hAnsi="Bookman Old Style" w:cs="Bookman Old Style"/>
        </w:rPr>
      </w:pPr>
      <w:r>
        <w:rPr>
          <w:rFonts w:ascii="Bookman Old Style" w:hAnsi="Bookman Old Style"/>
        </w:rPr>
        <w:t>Pengukuran Kinerja</w:t>
      </w:r>
      <w:r w:rsidR="008E6D40" w:rsidRPr="00C808ED">
        <w:rPr>
          <w:rFonts w:ascii="Bookman Old Style" w:hAnsi="Bookman Old Style"/>
        </w:rPr>
        <w:t xml:space="preserve"> </w:t>
      </w:r>
      <w:r w:rsidR="009D0E90" w:rsidRPr="00C808ED">
        <w:rPr>
          <w:rFonts w:ascii="Bookman Old Style" w:hAnsi="Bookman Old Style"/>
        </w:rPr>
        <w:t>Triwulan</w:t>
      </w:r>
      <w:r w:rsidR="008E6D40" w:rsidRPr="00C808ED">
        <w:rPr>
          <w:rFonts w:ascii="Bookman Old Style" w:hAnsi="Bookman Old Style"/>
        </w:rPr>
        <w:t xml:space="preserve"> disampaikan paling lambat setiap tanggal 5 (lima) bulan berikutnya setelah periode </w:t>
      </w:r>
      <w:r>
        <w:rPr>
          <w:rFonts w:ascii="Bookman Old Style" w:hAnsi="Bookman Old Style"/>
        </w:rPr>
        <w:t>pengukuran kinerja</w:t>
      </w:r>
      <w:r w:rsidR="008E6D40" w:rsidRPr="00C808ED">
        <w:rPr>
          <w:rFonts w:ascii="Bookman Old Style" w:hAnsi="Bookman Old Style"/>
        </w:rPr>
        <w:t xml:space="preserve"> </w:t>
      </w:r>
      <w:r w:rsidR="009D0E90" w:rsidRPr="00C808ED">
        <w:rPr>
          <w:rFonts w:ascii="Bookman Old Style" w:hAnsi="Bookman Old Style"/>
        </w:rPr>
        <w:t>Triwulan</w:t>
      </w:r>
      <w:r w:rsidR="008E6D40" w:rsidRPr="00C808ED">
        <w:rPr>
          <w:rFonts w:ascii="Bookman Old Style" w:hAnsi="Bookman Old Style"/>
        </w:rPr>
        <w:t xml:space="preserve"> berakhir.</w:t>
      </w:r>
    </w:p>
    <w:p w14:paraId="0DCECE65" w14:textId="7C31BC67" w:rsidR="008E6D40" w:rsidRPr="00254BA0" w:rsidRDefault="008E6D40" w:rsidP="004056E7">
      <w:pPr>
        <w:pStyle w:val="ListParagraph"/>
        <w:widowControl w:val="0"/>
        <w:numPr>
          <w:ilvl w:val="1"/>
          <w:numId w:val="4"/>
        </w:numPr>
        <w:autoSpaceDE w:val="0"/>
        <w:autoSpaceDN w:val="0"/>
        <w:adjustRightInd w:val="0"/>
        <w:spacing w:line="360" w:lineRule="auto"/>
        <w:ind w:left="1418" w:hanging="425"/>
        <w:jc w:val="both"/>
        <w:rPr>
          <w:rFonts w:ascii="Bookman Old Style" w:hAnsi="Bookman Old Style" w:cs="Bookman Old Style"/>
        </w:rPr>
      </w:pPr>
      <w:r w:rsidRPr="00C808ED">
        <w:rPr>
          <w:rFonts w:ascii="Bookman Old Style" w:hAnsi="Bookman Old Style"/>
        </w:rPr>
        <w:t xml:space="preserve">Dalam hal tanggal 5 (lima) jatuh pada hari libur, maka </w:t>
      </w:r>
      <w:r w:rsidR="00254BA0">
        <w:rPr>
          <w:rFonts w:ascii="Bookman Old Style" w:hAnsi="Bookman Old Style"/>
        </w:rPr>
        <w:t>pengukuran kinerja</w:t>
      </w:r>
      <w:r w:rsidRPr="00C808ED">
        <w:rPr>
          <w:rFonts w:ascii="Bookman Old Style" w:hAnsi="Bookman Old Style"/>
        </w:rPr>
        <w:t xml:space="preserve"> </w:t>
      </w:r>
      <w:r w:rsidR="009D0E90" w:rsidRPr="00C808ED">
        <w:rPr>
          <w:rFonts w:ascii="Bookman Old Style" w:hAnsi="Bookman Old Style"/>
        </w:rPr>
        <w:t>triwulan</w:t>
      </w:r>
      <w:r w:rsidRPr="00C808ED">
        <w:rPr>
          <w:rFonts w:ascii="Bookman Old Style" w:hAnsi="Bookman Old Style"/>
        </w:rPr>
        <w:t xml:space="preserve"> disampaikan pada hari kerja berikutnya.</w:t>
      </w:r>
    </w:p>
    <w:p w14:paraId="14E369DD" w14:textId="7360F1D0" w:rsidR="009D0E90" w:rsidRPr="00C808ED" w:rsidRDefault="009D0E90" w:rsidP="009D0E90">
      <w:pPr>
        <w:pStyle w:val="ListParagraph"/>
        <w:widowControl w:val="0"/>
        <w:autoSpaceDE w:val="0"/>
        <w:autoSpaceDN w:val="0"/>
        <w:adjustRightInd w:val="0"/>
        <w:spacing w:line="360" w:lineRule="auto"/>
        <w:ind w:left="2835"/>
        <w:jc w:val="both"/>
        <w:rPr>
          <w:rFonts w:ascii="Bookman Old Style" w:hAnsi="Bookman Old Style"/>
        </w:rPr>
      </w:pPr>
    </w:p>
    <w:p w14:paraId="47F89CDD" w14:textId="5AB1543D" w:rsidR="008E6D40" w:rsidRPr="00C808ED" w:rsidRDefault="008E6D40" w:rsidP="004056E7">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lastRenderedPageBreak/>
        <w:t xml:space="preserve">Pasal </w:t>
      </w:r>
      <w:r w:rsidR="003C76E8">
        <w:rPr>
          <w:rFonts w:ascii="Bookman Old Style" w:hAnsi="Bookman Old Style"/>
        </w:rPr>
        <w:t>9</w:t>
      </w:r>
    </w:p>
    <w:p w14:paraId="632938C4" w14:textId="7FFB181D" w:rsidR="008E6D40" w:rsidRPr="004056E7" w:rsidRDefault="008E6D40" w:rsidP="004056E7">
      <w:pPr>
        <w:pStyle w:val="ListParagraph"/>
        <w:widowControl w:val="0"/>
        <w:numPr>
          <w:ilvl w:val="0"/>
          <w:numId w:val="8"/>
        </w:numPr>
        <w:autoSpaceDE w:val="0"/>
        <w:autoSpaceDN w:val="0"/>
        <w:adjustRightInd w:val="0"/>
        <w:spacing w:line="360" w:lineRule="auto"/>
        <w:ind w:left="1418" w:hanging="425"/>
        <w:jc w:val="both"/>
        <w:rPr>
          <w:rFonts w:ascii="Bookman Old Style" w:hAnsi="Bookman Old Style" w:cs="Bookman Old Style"/>
        </w:rPr>
      </w:pPr>
      <w:r w:rsidRPr="004056E7">
        <w:rPr>
          <w:rFonts w:ascii="Bookman Old Style" w:hAnsi="Bookman Old Style"/>
        </w:rPr>
        <w:t xml:space="preserve">Sanksi atas keterlambatan penyampaian </w:t>
      </w:r>
      <w:r w:rsidR="00E17359" w:rsidRPr="004056E7">
        <w:rPr>
          <w:rFonts w:ascii="Bookman Old Style" w:hAnsi="Bookman Old Style"/>
        </w:rPr>
        <w:t>pengukuran kinerja</w:t>
      </w:r>
      <w:r w:rsidRPr="004056E7">
        <w:rPr>
          <w:rFonts w:ascii="Bookman Old Style" w:hAnsi="Bookman Old Style"/>
        </w:rPr>
        <w:t xml:space="preserve"> </w:t>
      </w:r>
      <w:r w:rsidR="00E17359" w:rsidRPr="004056E7">
        <w:rPr>
          <w:rFonts w:ascii="Bookman Old Style" w:hAnsi="Bookman Old Style"/>
        </w:rPr>
        <w:t>triwulan</w:t>
      </w:r>
      <w:r w:rsidRPr="004056E7">
        <w:rPr>
          <w:rFonts w:ascii="Bookman Old Style" w:hAnsi="Bookman Old Style"/>
        </w:rPr>
        <w:t xml:space="preserve"> berupa pemotongan Tunjangan Kinerja sebesar 5% dari Tunjangan Kinerja sesuai kelas jabatan</w:t>
      </w:r>
    </w:p>
    <w:p w14:paraId="3972A9B7" w14:textId="36AC6BD2" w:rsidR="008E6D40" w:rsidRPr="00C808ED" w:rsidRDefault="008E6D40" w:rsidP="004056E7">
      <w:pPr>
        <w:pStyle w:val="ListParagraph"/>
        <w:widowControl w:val="0"/>
        <w:numPr>
          <w:ilvl w:val="0"/>
          <w:numId w:val="8"/>
        </w:numPr>
        <w:autoSpaceDE w:val="0"/>
        <w:autoSpaceDN w:val="0"/>
        <w:adjustRightInd w:val="0"/>
        <w:spacing w:line="360" w:lineRule="auto"/>
        <w:ind w:left="1418" w:hanging="425"/>
        <w:jc w:val="both"/>
        <w:rPr>
          <w:rFonts w:ascii="Bookman Old Style" w:hAnsi="Bookman Old Style" w:cs="Bookman Old Style"/>
        </w:rPr>
      </w:pPr>
      <w:r w:rsidRPr="004056E7">
        <w:rPr>
          <w:rFonts w:ascii="Bookman Old Style" w:hAnsi="Bookman Old Style"/>
        </w:rPr>
        <w:t xml:space="preserve">Ketentuan sebagaimana dimaksud pada ayat (1) di atas dikecualikan bagi Pegawai yang sedang mengalami sakit berat yang </w:t>
      </w:r>
      <w:r w:rsidRPr="00C808ED">
        <w:rPr>
          <w:rFonts w:ascii="Bookman Old Style" w:hAnsi="Bookman Old Style"/>
        </w:rPr>
        <w:t>membutuhkan perawatan dan/atau keadaan kahar</w:t>
      </w:r>
      <w:r w:rsidR="00B00161">
        <w:rPr>
          <w:rFonts w:ascii="Bookman Old Style" w:hAnsi="Bookman Old Style"/>
        </w:rPr>
        <w:t xml:space="preserve"> yang dibuktikan dengan alat bukti yang sah.</w:t>
      </w:r>
    </w:p>
    <w:p w14:paraId="3B79DE8A" w14:textId="4D5B1924" w:rsidR="00CD2721" w:rsidRDefault="00CD2721" w:rsidP="00CD2721">
      <w:pPr>
        <w:pStyle w:val="ListParagraph"/>
        <w:widowControl w:val="0"/>
        <w:autoSpaceDE w:val="0"/>
        <w:autoSpaceDN w:val="0"/>
        <w:adjustRightInd w:val="0"/>
        <w:spacing w:line="360" w:lineRule="auto"/>
        <w:ind w:left="2835"/>
        <w:jc w:val="both"/>
        <w:rPr>
          <w:rFonts w:ascii="Bookman Old Style" w:hAnsi="Bookman Old Style"/>
        </w:rPr>
      </w:pPr>
    </w:p>
    <w:p w14:paraId="1ED7719C" w14:textId="77777777" w:rsidR="00731FD4" w:rsidRDefault="00731FD4" w:rsidP="00CD2721">
      <w:pPr>
        <w:pStyle w:val="ListParagraph"/>
        <w:widowControl w:val="0"/>
        <w:autoSpaceDE w:val="0"/>
        <w:autoSpaceDN w:val="0"/>
        <w:adjustRightInd w:val="0"/>
        <w:spacing w:line="360" w:lineRule="auto"/>
        <w:ind w:left="2835"/>
        <w:jc w:val="both"/>
        <w:rPr>
          <w:rFonts w:ascii="Bookman Old Style" w:hAnsi="Bookman Old Style"/>
        </w:rPr>
      </w:pPr>
    </w:p>
    <w:p w14:paraId="4A2E30A8" w14:textId="77777777" w:rsidR="00731FD4" w:rsidRDefault="00731FD4" w:rsidP="00CD2721">
      <w:pPr>
        <w:pStyle w:val="ListParagraph"/>
        <w:widowControl w:val="0"/>
        <w:autoSpaceDE w:val="0"/>
        <w:autoSpaceDN w:val="0"/>
        <w:adjustRightInd w:val="0"/>
        <w:spacing w:line="360" w:lineRule="auto"/>
        <w:ind w:left="2835"/>
        <w:jc w:val="both"/>
        <w:rPr>
          <w:rFonts w:ascii="Bookman Old Style" w:hAnsi="Bookman Old Style"/>
        </w:rPr>
      </w:pPr>
    </w:p>
    <w:p w14:paraId="690D85B4" w14:textId="77777777" w:rsidR="00731FD4" w:rsidRDefault="00731FD4" w:rsidP="00CD2721">
      <w:pPr>
        <w:pStyle w:val="ListParagraph"/>
        <w:widowControl w:val="0"/>
        <w:autoSpaceDE w:val="0"/>
        <w:autoSpaceDN w:val="0"/>
        <w:adjustRightInd w:val="0"/>
        <w:spacing w:line="360" w:lineRule="auto"/>
        <w:ind w:left="2835"/>
        <w:jc w:val="both"/>
        <w:rPr>
          <w:rFonts w:ascii="Bookman Old Style" w:hAnsi="Bookman Old Style"/>
        </w:rPr>
      </w:pPr>
    </w:p>
    <w:p w14:paraId="46CF4114" w14:textId="77777777" w:rsidR="00731FD4" w:rsidRDefault="00731FD4" w:rsidP="00CD2721">
      <w:pPr>
        <w:pStyle w:val="ListParagraph"/>
        <w:widowControl w:val="0"/>
        <w:autoSpaceDE w:val="0"/>
        <w:autoSpaceDN w:val="0"/>
        <w:adjustRightInd w:val="0"/>
        <w:spacing w:line="360" w:lineRule="auto"/>
        <w:ind w:left="2835"/>
        <w:jc w:val="both"/>
        <w:rPr>
          <w:rFonts w:ascii="Bookman Old Style" w:hAnsi="Bookman Old Style"/>
        </w:rPr>
      </w:pPr>
    </w:p>
    <w:p w14:paraId="18006B51" w14:textId="77777777" w:rsidR="00731FD4" w:rsidRDefault="00731FD4" w:rsidP="00CD2721">
      <w:pPr>
        <w:pStyle w:val="ListParagraph"/>
        <w:widowControl w:val="0"/>
        <w:autoSpaceDE w:val="0"/>
        <w:autoSpaceDN w:val="0"/>
        <w:adjustRightInd w:val="0"/>
        <w:spacing w:line="360" w:lineRule="auto"/>
        <w:ind w:left="2835"/>
        <w:jc w:val="both"/>
        <w:rPr>
          <w:rFonts w:ascii="Bookman Old Style" w:hAnsi="Bookman Old Style"/>
        </w:rPr>
      </w:pPr>
    </w:p>
    <w:p w14:paraId="6321CE1A" w14:textId="77777777" w:rsidR="00731FD4" w:rsidRDefault="00731FD4" w:rsidP="00CD2721">
      <w:pPr>
        <w:pStyle w:val="ListParagraph"/>
        <w:widowControl w:val="0"/>
        <w:autoSpaceDE w:val="0"/>
        <w:autoSpaceDN w:val="0"/>
        <w:adjustRightInd w:val="0"/>
        <w:spacing w:line="360" w:lineRule="auto"/>
        <w:ind w:left="2835"/>
        <w:jc w:val="both"/>
        <w:rPr>
          <w:rFonts w:ascii="Bookman Old Style" w:hAnsi="Bookman Old Style"/>
        </w:rPr>
      </w:pPr>
    </w:p>
    <w:p w14:paraId="22ECA6D2" w14:textId="77777777" w:rsidR="00731FD4" w:rsidRDefault="00731FD4" w:rsidP="00CD2721">
      <w:pPr>
        <w:pStyle w:val="ListParagraph"/>
        <w:widowControl w:val="0"/>
        <w:autoSpaceDE w:val="0"/>
        <w:autoSpaceDN w:val="0"/>
        <w:adjustRightInd w:val="0"/>
        <w:spacing w:line="360" w:lineRule="auto"/>
        <w:ind w:left="2835"/>
        <w:jc w:val="both"/>
        <w:rPr>
          <w:rFonts w:ascii="Bookman Old Style" w:hAnsi="Bookman Old Style"/>
        </w:rPr>
      </w:pPr>
    </w:p>
    <w:p w14:paraId="6BC884ED" w14:textId="77777777" w:rsidR="00731FD4" w:rsidRDefault="00731FD4" w:rsidP="00CD2721">
      <w:pPr>
        <w:pStyle w:val="ListParagraph"/>
        <w:widowControl w:val="0"/>
        <w:autoSpaceDE w:val="0"/>
        <w:autoSpaceDN w:val="0"/>
        <w:adjustRightInd w:val="0"/>
        <w:spacing w:line="360" w:lineRule="auto"/>
        <w:ind w:left="2835"/>
        <w:jc w:val="both"/>
        <w:rPr>
          <w:rFonts w:ascii="Bookman Old Style" w:hAnsi="Bookman Old Style"/>
        </w:rPr>
      </w:pPr>
    </w:p>
    <w:p w14:paraId="06A0729C" w14:textId="77777777" w:rsidR="00731FD4" w:rsidRDefault="00731FD4" w:rsidP="00CD2721">
      <w:pPr>
        <w:pStyle w:val="ListParagraph"/>
        <w:widowControl w:val="0"/>
        <w:autoSpaceDE w:val="0"/>
        <w:autoSpaceDN w:val="0"/>
        <w:adjustRightInd w:val="0"/>
        <w:spacing w:line="360" w:lineRule="auto"/>
        <w:ind w:left="2835"/>
        <w:jc w:val="both"/>
        <w:rPr>
          <w:rFonts w:ascii="Bookman Old Style" w:hAnsi="Bookman Old Style"/>
        </w:rPr>
      </w:pPr>
    </w:p>
    <w:p w14:paraId="54597D8C" w14:textId="77777777" w:rsidR="00731FD4" w:rsidRDefault="00731FD4" w:rsidP="00CD2721">
      <w:pPr>
        <w:pStyle w:val="ListParagraph"/>
        <w:widowControl w:val="0"/>
        <w:autoSpaceDE w:val="0"/>
        <w:autoSpaceDN w:val="0"/>
        <w:adjustRightInd w:val="0"/>
        <w:spacing w:line="360" w:lineRule="auto"/>
        <w:ind w:left="2835"/>
        <w:jc w:val="both"/>
        <w:rPr>
          <w:rFonts w:ascii="Bookman Old Style" w:hAnsi="Bookman Old Style"/>
        </w:rPr>
      </w:pPr>
    </w:p>
    <w:p w14:paraId="08324A84" w14:textId="77777777" w:rsidR="00731FD4" w:rsidRDefault="00731FD4" w:rsidP="00CD2721">
      <w:pPr>
        <w:pStyle w:val="ListParagraph"/>
        <w:widowControl w:val="0"/>
        <w:autoSpaceDE w:val="0"/>
        <w:autoSpaceDN w:val="0"/>
        <w:adjustRightInd w:val="0"/>
        <w:spacing w:line="360" w:lineRule="auto"/>
        <w:ind w:left="2835"/>
        <w:jc w:val="both"/>
        <w:rPr>
          <w:rFonts w:ascii="Bookman Old Style" w:hAnsi="Bookman Old Style"/>
        </w:rPr>
      </w:pPr>
    </w:p>
    <w:p w14:paraId="0C615797" w14:textId="77777777" w:rsidR="00731FD4" w:rsidRDefault="00731FD4" w:rsidP="00CD2721">
      <w:pPr>
        <w:pStyle w:val="ListParagraph"/>
        <w:widowControl w:val="0"/>
        <w:autoSpaceDE w:val="0"/>
        <w:autoSpaceDN w:val="0"/>
        <w:adjustRightInd w:val="0"/>
        <w:spacing w:line="360" w:lineRule="auto"/>
        <w:ind w:left="2835"/>
        <w:jc w:val="both"/>
        <w:rPr>
          <w:rFonts w:ascii="Bookman Old Style" w:hAnsi="Bookman Old Style"/>
        </w:rPr>
      </w:pPr>
    </w:p>
    <w:p w14:paraId="0D69E0B9" w14:textId="77777777" w:rsidR="00731FD4" w:rsidRDefault="00731FD4" w:rsidP="00CD2721">
      <w:pPr>
        <w:pStyle w:val="ListParagraph"/>
        <w:widowControl w:val="0"/>
        <w:autoSpaceDE w:val="0"/>
        <w:autoSpaceDN w:val="0"/>
        <w:adjustRightInd w:val="0"/>
        <w:spacing w:line="360" w:lineRule="auto"/>
        <w:ind w:left="2835"/>
        <w:jc w:val="both"/>
        <w:rPr>
          <w:rFonts w:ascii="Bookman Old Style" w:hAnsi="Bookman Old Style"/>
        </w:rPr>
      </w:pPr>
    </w:p>
    <w:p w14:paraId="31DEDAC5" w14:textId="77777777" w:rsidR="00731FD4" w:rsidRDefault="00731FD4" w:rsidP="00CD2721">
      <w:pPr>
        <w:pStyle w:val="ListParagraph"/>
        <w:widowControl w:val="0"/>
        <w:autoSpaceDE w:val="0"/>
        <w:autoSpaceDN w:val="0"/>
        <w:adjustRightInd w:val="0"/>
        <w:spacing w:line="360" w:lineRule="auto"/>
        <w:ind w:left="2835"/>
        <w:jc w:val="both"/>
        <w:rPr>
          <w:rFonts w:ascii="Bookman Old Style" w:hAnsi="Bookman Old Style"/>
        </w:rPr>
      </w:pPr>
    </w:p>
    <w:p w14:paraId="4D7B8EEF" w14:textId="77777777" w:rsidR="00731FD4" w:rsidRDefault="00731FD4" w:rsidP="00CD2721">
      <w:pPr>
        <w:pStyle w:val="ListParagraph"/>
        <w:widowControl w:val="0"/>
        <w:autoSpaceDE w:val="0"/>
        <w:autoSpaceDN w:val="0"/>
        <w:adjustRightInd w:val="0"/>
        <w:spacing w:line="360" w:lineRule="auto"/>
        <w:ind w:left="2835"/>
        <w:jc w:val="both"/>
        <w:rPr>
          <w:rFonts w:ascii="Bookman Old Style" w:hAnsi="Bookman Old Style"/>
        </w:rPr>
      </w:pPr>
    </w:p>
    <w:p w14:paraId="182738B9" w14:textId="77777777" w:rsidR="00731FD4" w:rsidRDefault="00731FD4" w:rsidP="00CD2721">
      <w:pPr>
        <w:pStyle w:val="ListParagraph"/>
        <w:widowControl w:val="0"/>
        <w:autoSpaceDE w:val="0"/>
        <w:autoSpaceDN w:val="0"/>
        <w:adjustRightInd w:val="0"/>
        <w:spacing w:line="360" w:lineRule="auto"/>
        <w:ind w:left="2835"/>
        <w:jc w:val="both"/>
        <w:rPr>
          <w:rFonts w:ascii="Bookman Old Style" w:hAnsi="Bookman Old Style"/>
        </w:rPr>
      </w:pPr>
    </w:p>
    <w:p w14:paraId="33B7D924" w14:textId="77777777" w:rsidR="00731FD4" w:rsidRDefault="00731FD4" w:rsidP="00CD2721">
      <w:pPr>
        <w:pStyle w:val="ListParagraph"/>
        <w:widowControl w:val="0"/>
        <w:autoSpaceDE w:val="0"/>
        <w:autoSpaceDN w:val="0"/>
        <w:adjustRightInd w:val="0"/>
        <w:spacing w:line="360" w:lineRule="auto"/>
        <w:ind w:left="2835"/>
        <w:jc w:val="both"/>
        <w:rPr>
          <w:rFonts w:ascii="Bookman Old Style" w:hAnsi="Bookman Old Style"/>
        </w:rPr>
      </w:pPr>
    </w:p>
    <w:p w14:paraId="2F11FBF1" w14:textId="77777777" w:rsidR="00731FD4" w:rsidRDefault="00731FD4" w:rsidP="00CD2721">
      <w:pPr>
        <w:pStyle w:val="ListParagraph"/>
        <w:widowControl w:val="0"/>
        <w:autoSpaceDE w:val="0"/>
        <w:autoSpaceDN w:val="0"/>
        <w:adjustRightInd w:val="0"/>
        <w:spacing w:line="360" w:lineRule="auto"/>
        <w:ind w:left="2835"/>
        <w:jc w:val="both"/>
        <w:rPr>
          <w:rFonts w:ascii="Bookman Old Style" w:hAnsi="Bookman Old Style"/>
        </w:rPr>
      </w:pPr>
    </w:p>
    <w:p w14:paraId="5FFB196D" w14:textId="77777777" w:rsidR="00731FD4" w:rsidRDefault="00731FD4" w:rsidP="00CD2721">
      <w:pPr>
        <w:pStyle w:val="ListParagraph"/>
        <w:widowControl w:val="0"/>
        <w:autoSpaceDE w:val="0"/>
        <w:autoSpaceDN w:val="0"/>
        <w:adjustRightInd w:val="0"/>
        <w:spacing w:line="360" w:lineRule="auto"/>
        <w:ind w:left="2835"/>
        <w:jc w:val="both"/>
        <w:rPr>
          <w:rFonts w:ascii="Bookman Old Style" w:hAnsi="Bookman Old Style"/>
        </w:rPr>
      </w:pPr>
    </w:p>
    <w:p w14:paraId="3F0B5260" w14:textId="77777777" w:rsidR="00731FD4" w:rsidRDefault="00731FD4" w:rsidP="00CD2721">
      <w:pPr>
        <w:pStyle w:val="ListParagraph"/>
        <w:widowControl w:val="0"/>
        <w:autoSpaceDE w:val="0"/>
        <w:autoSpaceDN w:val="0"/>
        <w:adjustRightInd w:val="0"/>
        <w:spacing w:line="360" w:lineRule="auto"/>
        <w:ind w:left="2835"/>
        <w:jc w:val="both"/>
        <w:rPr>
          <w:rFonts w:ascii="Bookman Old Style" w:hAnsi="Bookman Old Style"/>
        </w:rPr>
      </w:pPr>
    </w:p>
    <w:p w14:paraId="3063F64E" w14:textId="77777777" w:rsidR="00731FD4" w:rsidRDefault="00731FD4" w:rsidP="00CD2721">
      <w:pPr>
        <w:pStyle w:val="ListParagraph"/>
        <w:widowControl w:val="0"/>
        <w:autoSpaceDE w:val="0"/>
        <w:autoSpaceDN w:val="0"/>
        <w:adjustRightInd w:val="0"/>
        <w:spacing w:line="360" w:lineRule="auto"/>
        <w:ind w:left="2835"/>
        <w:jc w:val="both"/>
        <w:rPr>
          <w:rFonts w:ascii="Bookman Old Style" w:hAnsi="Bookman Old Style"/>
        </w:rPr>
      </w:pPr>
    </w:p>
    <w:p w14:paraId="05ECE87B" w14:textId="77777777" w:rsidR="00731FD4" w:rsidRDefault="00731FD4" w:rsidP="00CD2721">
      <w:pPr>
        <w:pStyle w:val="ListParagraph"/>
        <w:widowControl w:val="0"/>
        <w:autoSpaceDE w:val="0"/>
        <w:autoSpaceDN w:val="0"/>
        <w:adjustRightInd w:val="0"/>
        <w:spacing w:line="360" w:lineRule="auto"/>
        <w:ind w:left="2835"/>
        <w:jc w:val="both"/>
        <w:rPr>
          <w:rFonts w:ascii="Bookman Old Style" w:hAnsi="Bookman Old Style"/>
        </w:rPr>
      </w:pPr>
    </w:p>
    <w:p w14:paraId="6C9F5780" w14:textId="77777777" w:rsidR="00731FD4" w:rsidRDefault="00731FD4" w:rsidP="00CD2721">
      <w:pPr>
        <w:pStyle w:val="ListParagraph"/>
        <w:widowControl w:val="0"/>
        <w:autoSpaceDE w:val="0"/>
        <w:autoSpaceDN w:val="0"/>
        <w:adjustRightInd w:val="0"/>
        <w:spacing w:line="360" w:lineRule="auto"/>
        <w:ind w:left="2835"/>
        <w:jc w:val="both"/>
        <w:rPr>
          <w:rFonts w:ascii="Bookman Old Style" w:hAnsi="Bookman Old Style"/>
        </w:rPr>
      </w:pPr>
    </w:p>
    <w:p w14:paraId="37ECB8C5" w14:textId="77777777" w:rsidR="00731FD4" w:rsidRDefault="00731FD4" w:rsidP="00CD2721">
      <w:pPr>
        <w:pStyle w:val="ListParagraph"/>
        <w:widowControl w:val="0"/>
        <w:autoSpaceDE w:val="0"/>
        <w:autoSpaceDN w:val="0"/>
        <w:adjustRightInd w:val="0"/>
        <w:spacing w:line="360" w:lineRule="auto"/>
        <w:ind w:left="2835"/>
        <w:jc w:val="both"/>
        <w:rPr>
          <w:rFonts w:ascii="Bookman Old Style" w:hAnsi="Bookman Old Style"/>
        </w:rPr>
      </w:pPr>
    </w:p>
    <w:p w14:paraId="0F792D5E" w14:textId="77777777" w:rsidR="00731FD4" w:rsidRDefault="00731FD4" w:rsidP="00CD2721">
      <w:pPr>
        <w:pStyle w:val="ListParagraph"/>
        <w:widowControl w:val="0"/>
        <w:autoSpaceDE w:val="0"/>
        <w:autoSpaceDN w:val="0"/>
        <w:adjustRightInd w:val="0"/>
        <w:spacing w:line="360" w:lineRule="auto"/>
        <w:ind w:left="2835"/>
        <w:jc w:val="both"/>
        <w:rPr>
          <w:rFonts w:ascii="Bookman Old Style" w:hAnsi="Bookman Old Style"/>
        </w:rPr>
      </w:pPr>
    </w:p>
    <w:p w14:paraId="36CE33C9" w14:textId="77777777" w:rsidR="00731FD4" w:rsidRDefault="00731FD4" w:rsidP="00CD2721">
      <w:pPr>
        <w:pStyle w:val="ListParagraph"/>
        <w:widowControl w:val="0"/>
        <w:autoSpaceDE w:val="0"/>
        <w:autoSpaceDN w:val="0"/>
        <w:adjustRightInd w:val="0"/>
        <w:spacing w:line="360" w:lineRule="auto"/>
        <w:ind w:left="2835"/>
        <w:jc w:val="both"/>
        <w:rPr>
          <w:rFonts w:ascii="Bookman Old Style" w:hAnsi="Bookman Old Style"/>
        </w:rPr>
      </w:pPr>
    </w:p>
    <w:p w14:paraId="1FA5682F" w14:textId="77777777" w:rsidR="00731FD4" w:rsidRDefault="00731FD4" w:rsidP="00CD2721">
      <w:pPr>
        <w:pStyle w:val="ListParagraph"/>
        <w:widowControl w:val="0"/>
        <w:autoSpaceDE w:val="0"/>
        <w:autoSpaceDN w:val="0"/>
        <w:adjustRightInd w:val="0"/>
        <w:spacing w:line="360" w:lineRule="auto"/>
        <w:ind w:left="2835"/>
        <w:jc w:val="both"/>
        <w:rPr>
          <w:rFonts w:ascii="Bookman Old Style" w:hAnsi="Bookman Old Style"/>
        </w:rPr>
      </w:pPr>
    </w:p>
    <w:p w14:paraId="279A9576" w14:textId="77777777" w:rsidR="00731FD4" w:rsidRDefault="00731FD4" w:rsidP="00CD2721">
      <w:pPr>
        <w:pStyle w:val="ListParagraph"/>
        <w:widowControl w:val="0"/>
        <w:autoSpaceDE w:val="0"/>
        <w:autoSpaceDN w:val="0"/>
        <w:adjustRightInd w:val="0"/>
        <w:spacing w:line="360" w:lineRule="auto"/>
        <w:ind w:left="2835"/>
        <w:jc w:val="both"/>
        <w:rPr>
          <w:rFonts w:ascii="Bookman Old Style" w:hAnsi="Bookman Old Style"/>
        </w:rPr>
      </w:pPr>
    </w:p>
    <w:p w14:paraId="7064A728" w14:textId="77777777" w:rsidR="00731FD4" w:rsidRPr="00C808ED" w:rsidRDefault="00731FD4" w:rsidP="00CD2721">
      <w:pPr>
        <w:pStyle w:val="ListParagraph"/>
        <w:widowControl w:val="0"/>
        <w:autoSpaceDE w:val="0"/>
        <w:autoSpaceDN w:val="0"/>
        <w:adjustRightInd w:val="0"/>
        <w:spacing w:line="360" w:lineRule="auto"/>
        <w:ind w:left="2835"/>
        <w:jc w:val="both"/>
        <w:rPr>
          <w:rFonts w:ascii="Bookman Old Style" w:hAnsi="Bookman Old Style"/>
        </w:rPr>
      </w:pPr>
    </w:p>
    <w:p w14:paraId="58882E68" w14:textId="7B6937E6" w:rsidR="009B4BEC" w:rsidRPr="00C808ED" w:rsidRDefault="009B4BEC" w:rsidP="009B4BEC">
      <w:pPr>
        <w:widowControl w:val="0"/>
        <w:autoSpaceDE w:val="0"/>
        <w:autoSpaceDN w:val="0"/>
        <w:adjustRightInd w:val="0"/>
        <w:spacing w:line="360" w:lineRule="auto"/>
        <w:ind w:left="2127"/>
        <w:jc w:val="both"/>
        <w:rPr>
          <w:rFonts w:ascii="Bookman Old Style" w:hAnsi="Bookman Old Style"/>
        </w:rPr>
      </w:pPr>
    </w:p>
    <w:p w14:paraId="5B11C026" w14:textId="679E9E6C" w:rsidR="008E6D40" w:rsidRPr="00C808ED" w:rsidRDefault="008E6D40" w:rsidP="00731FD4">
      <w:pPr>
        <w:widowControl w:val="0"/>
        <w:autoSpaceDE w:val="0"/>
        <w:autoSpaceDN w:val="0"/>
        <w:adjustRightInd w:val="0"/>
        <w:spacing w:line="360" w:lineRule="auto"/>
        <w:jc w:val="center"/>
        <w:rPr>
          <w:rFonts w:ascii="Bookman Old Style" w:hAnsi="Bookman Old Style" w:cs="Bookman Old Style"/>
        </w:rPr>
      </w:pPr>
      <w:r w:rsidRPr="00C808ED">
        <w:rPr>
          <w:rFonts w:ascii="Bookman Old Style" w:hAnsi="Bookman Old Style" w:cs="Bookman Old Style"/>
        </w:rPr>
        <w:lastRenderedPageBreak/>
        <w:t>BAB V</w:t>
      </w:r>
    </w:p>
    <w:p w14:paraId="4B307598" w14:textId="2428B69E" w:rsidR="008E6D40" w:rsidRPr="00C808ED" w:rsidRDefault="008E6D40" w:rsidP="00731FD4">
      <w:pPr>
        <w:widowControl w:val="0"/>
        <w:autoSpaceDE w:val="0"/>
        <w:autoSpaceDN w:val="0"/>
        <w:adjustRightInd w:val="0"/>
        <w:spacing w:line="360" w:lineRule="auto"/>
        <w:jc w:val="center"/>
        <w:rPr>
          <w:rFonts w:ascii="Bookman Old Style" w:hAnsi="Bookman Old Style" w:cs="Bookman Old Style"/>
        </w:rPr>
      </w:pPr>
      <w:r w:rsidRPr="00C808ED">
        <w:rPr>
          <w:rFonts w:ascii="Bookman Old Style" w:hAnsi="Bookman Old Style" w:cs="Bookman Old Style"/>
        </w:rPr>
        <w:t>TINGKAT KEHADIRAN</w:t>
      </w:r>
      <w:r w:rsidR="002D5A30" w:rsidRPr="00C808ED">
        <w:rPr>
          <w:rFonts w:ascii="Bookman Old Style" w:hAnsi="Bookman Old Style" w:cs="Bookman Old Style"/>
        </w:rPr>
        <w:t>,</w:t>
      </w:r>
      <w:r w:rsidRPr="00C808ED">
        <w:rPr>
          <w:rFonts w:ascii="Bookman Old Style" w:hAnsi="Bookman Old Style" w:cs="Bookman Old Style"/>
        </w:rPr>
        <w:t xml:space="preserve"> JAM KERJA</w:t>
      </w:r>
      <w:r w:rsidR="002D5A30" w:rsidRPr="00C808ED">
        <w:rPr>
          <w:rFonts w:ascii="Bookman Old Style" w:hAnsi="Bookman Old Style" w:cs="Bookman Old Style"/>
        </w:rPr>
        <w:t xml:space="preserve"> DAN PELAKSANAAN TUGAS</w:t>
      </w:r>
    </w:p>
    <w:p w14:paraId="2572CB7C" w14:textId="1C1497CC" w:rsidR="008E6D40" w:rsidRPr="00C808ED" w:rsidRDefault="008E6D40" w:rsidP="00731FD4">
      <w:pPr>
        <w:widowControl w:val="0"/>
        <w:autoSpaceDE w:val="0"/>
        <w:autoSpaceDN w:val="0"/>
        <w:adjustRightInd w:val="0"/>
        <w:spacing w:line="360" w:lineRule="auto"/>
        <w:jc w:val="center"/>
        <w:rPr>
          <w:rFonts w:ascii="Bookman Old Style" w:hAnsi="Bookman Old Style" w:cs="Bookman Old Style"/>
        </w:rPr>
      </w:pPr>
      <w:r w:rsidRPr="00C808ED">
        <w:rPr>
          <w:rFonts w:ascii="Bookman Old Style" w:hAnsi="Bookman Old Style" w:cs="Bookman Old Style"/>
        </w:rPr>
        <w:t xml:space="preserve">Pasal </w:t>
      </w:r>
      <w:r w:rsidR="003C76E8">
        <w:rPr>
          <w:rFonts w:ascii="Bookman Old Style" w:hAnsi="Bookman Old Style" w:cs="Bookman Old Style"/>
        </w:rPr>
        <w:t>10</w:t>
      </w:r>
    </w:p>
    <w:p w14:paraId="40FC2D3C" w14:textId="56B6D866" w:rsidR="008E6D40" w:rsidRPr="00C808ED" w:rsidRDefault="008E6D40" w:rsidP="00731FD4">
      <w:pPr>
        <w:pStyle w:val="ListParagraph"/>
        <w:widowControl w:val="0"/>
        <w:numPr>
          <w:ilvl w:val="0"/>
          <w:numId w:val="9"/>
        </w:numPr>
        <w:autoSpaceDE w:val="0"/>
        <w:autoSpaceDN w:val="0"/>
        <w:adjustRightInd w:val="0"/>
        <w:spacing w:line="360" w:lineRule="auto"/>
        <w:ind w:left="1560" w:hanging="567"/>
        <w:jc w:val="both"/>
        <w:rPr>
          <w:rFonts w:ascii="Bookman Old Style" w:hAnsi="Bookman Old Style" w:cs="Bookman Old Style"/>
        </w:rPr>
      </w:pPr>
      <w:r w:rsidRPr="00C808ED">
        <w:rPr>
          <w:rFonts w:ascii="Bookman Old Style" w:hAnsi="Bookman Old Style" w:cs="Bookman Old Style"/>
        </w:rPr>
        <w:t>P</w:t>
      </w:r>
      <w:r w:rsidRPr="00C808ED">
        <w:rPr>
          <w:rFonts w:ascii="Bookman Old Style" w:hAnsi="Bookman Old Style"/>
        </w:rPr>
        <w:t>egawai di lingkungan Kementerian Kementerian Pemberdayaan Peremp</w:t>
      </w:r>
      <w:r w:rsidR="00A93DF7" w:rsidRPr="00C808ED">
        <w:rPr>
          <w:rFonts w:ascii="Bookman Old Style" w:hAnsi="Bookman Old Style"/>
        </w:rPr>
        <w:t>uan dan Perlindungan Anak</w:t>
      </w:r>
      <w:r w:rsidRPr="00C808ED">
        <w:rPr>
          <w:rFonts w:ascii="Bookman Old Style" w:hAnsi="Bookman Old Style"/>
        </w:rPr>
        <w:t xml:space="preserve"> wajib masuk dan pulang bekerja sebagai berikut</w:t>
      </w:r>
    </w:p>
    <w:p w14:paraId="6807D071" w14:textId="0C987FE2" w:rsidR="00A93DF7" w:rsidRPr="00C808ED" w:rsidRDefault="00A93DF7" w:rsidP="00731FD4">
      <w:pPr>
        <w:pStyle w:val="ListParagraph"/>
        <w:widowControl w:val="0"/>
        <w:numPr>
          <w:ilvl w:val="0"/>
          <w:numId w:val="10"/>
        </w:numPr>
        <w:autoSpaceDE w:val="0"/>
        <w:autoSpaceDN w:val="0"/>
        <w:adjustRightInd w:val="0"/>
        <w:spacing w:line="360" w:lineRule="auto"/>
        <w:ind w:left="1985" w:hanging="284"/>
        <w:jc w:val="both"/>
        <w:rPr>
          <w:rFonts w:ascii="Bookman Old Style" w:hAnsi="Bookman Old Style" w:cs="Bookman Old Style"/>
        </w:rPr>
      </w:pPr>
      <w:r w:rsidRPr="00C808ED">
        <w:rPr>
          <w:rFonts w:ascii="Bookman Old Style" w:hAnsi="Bookman Old Style"/>
        </w:rPr>
        <w:t xml:space="preserve">Senin - Kamis </w:t>
      </w:r>
      <w:r w:rsidRPr="00C808ED">
        <w:rPr>
          <w:rFonts w:ascii="Bookman Old Style" w:hAnsi="Bookman Old Style"/>
        </w:rPr>
        <w:tab/>
        <w:t>: Jam 07.30 – 16.00 WIB</w:t>
      </w:r>
    </w:p>
    <w:p w14:paraId="2C770B9E" w14:textId="183EFDB5" w:rsidR="00A93DF7" w:rsidRPr="00C808ED" w:rsidRDefault="00A93DF7" w:rsidP="00731FD4">
      <w:pPr>
        <w:pStyle w:val="ListParagraph"/>
        <w:widowControl w:val="0"/>
        <w:autoSpaceDE w:val="0"/>
        <w:autoSpaceDN w:val="0"/>
        <w:adjustRightInd w:val="0"/>
        <w:spacing w:line="360" w:lineRule="auto"/>
        <w:ind w:left="1985"/>
        <w:jc w:val="both"/>
        <w:rPr>
          <w:rFonts w:ascii="Bookman Old Style" w:hAnsi="Bookman Old Style" w:cs="Bookman Old Style"/>
        </w:rPr>
      </w:pPr>
      <w:r w:rsidRPr="00C808ED">
        <w:rPr>
          <w:rFonts w:ascii="Bookman Old Style" w:hAnsi="Bookman Old Style"/>
        </w:rPr>
        <w:t>Waktu Istirahat</w:t>
      </w:r>
      <w:r w:rsidRPr="00C808ED">
        <w:rPr>
          <w:rFonts w:ascii="Bookman Old Style" w:hAnsi="Bookman Old Style"/>
        </w:rPr>
        <w:tab/>
        <w:t xml:space="preserve">: </w:t>
      </w:r>
      <w:r w:rsidR="00E17359">
        <w:rPr>
          <w:rFonts w:ascii="Bookman Old Style" w:hAnsi="Bookman Old Style"/>
        </w:rPr>
        <w:t>Jam</w:t>
      </w:r>
      <w:r w:rsidRPr="00C808ED">
        <w:rPr>
          <w:rFonts w:ascii="Bookman Old Style" w:hAnsi="Bookman Old Style"/>
        </w:rPr>
        <w:t xml:space="preserve"> 12.00 – 13.00 WIB</w:t>
      </w:r>
    </w:p>
    <w:p w14:paraId="4AE6CE8B" w14:textId="44013A43" w:rsidR="00A93DF7" w:rsidRPr="00C808ED" w:rsidRDefault="00A93DF7" w:rsidP="00731FD4">
      <w:pPr>
        <w:pStyle w:val="ListParagraph"/>
        <w:widowControl w:val="0"/>
        <w:numPr>
          <w:ilvl w:val="0"/>
          <w:numId w:val="10"/>
        </w:numPr>
        <w:autoSpaceDE w:val="0"/>
        <w:autoSpaceDN w:val="0"/>
        <w:adjustRightInd w:val="0"/>
        <w:spacing w:line="360" w:lineRule="auto"/>
        <w:ind w:left="1985" w:hanging="284"/>
        <w:jc w:val="both"/>
        <w:rPr>
          <w:rFonts w:ascii="Bookman Old Style" w:hAnsi="Bookman Old Style" w:cs="Bookman Old Style"/>
        </w:rPr>
      </w:pPr>
      <w:r w:rsidRPr="00C808ED">
        <w:rPr>
          <w:rFonts w:ascii="Bookman Old Style" w:hAnsi="Bookman Old Style"/>
        </w:rPr>
        <w:t>Jum’at</w:t>
      </w:r>
      <w:r w:rsidRPr="00C808ED">
        <w:rPr>
          <w:rFonts w:ascii="Bookman Old Style" w:hAnsi="Bookman Old Style"/>
        </w:rPr>
        <w:tab/>
      </w:r>
      <w:r w:rsidRPr="00C808ED">
        <w:rPr>
          <w:rFonts w:ascii="Bookman Old Style" w:hAnsi="Bookman Old Style"/>
        </w:rPr>
        <w:tab/>
      </w:r>
      <w:r w:rsidRPr="00C808ED">
        <w:rPr>
          <w:rFonts w:ascii="Bookman Old Style" w:hAnsi="Bookman Old Style"/>
        </w:rPr>
        <w:tab/>
        <w:t>: Jam 07.30 – 16.30 WIB</w:t>
      </w:r>
    </w:p>
    <w:p w14:paraId="7E24E8EA" w14:textId="1D0401A9" w:rsidR="00A93DF7" w:rsidRPr="00C808ED" w:rsidRDefault="00A93DF7" w:rsidP="00731FD4">
      <w:pPr>
        <w:pStyle w:val="ListParagraph"/>
        <w:widowControl w:val="0"/>
        <w:autoSpaceDE w:val="0"/>
        <w:autoSpaceDN w:val="0"/>
        <w:adjustRightInd w:val="0"/>
        <w:spacing w:line="360" w:lineRule="auto"/>
        <w:ind w:left="1985"/>
        <w:jc w:val="both"/>
        <w:rPr>
          <w:rFonts w:ascii="Bookman Old Style" w:hAnsi="Bookman Old Style"/>
        </w:rPr>
      </w:pPr>
      <w:r w:rsidRPr="00C808ED">
        <w:rPr>
          <w:rFonts w:ascii="Bookman Old Style" w:hAnsi="Bookman Old Style"/>
        </w:rPr>
        <w:t>Waktu Istirahat</w:t>
      </w:r>
      <w:r w:rsidRPr="00C808ED">
        <w:rPr>
          <w:rFonts w:ascii="Bookman Old Style" w:hAnsi="Bookman Old Style"/>
        </w:rPr>
        <w:tab/>
        <w:t>: Jam 11.30 – 13.00 WIB</w:t>
      </w:r>
    </w:p>
    <w:p w14:paraId="0957E658" w14:textId="1936332B" w:rsidR="00A93DF7" w:rsidRPr="00C808ED" w:rsidRDefault="00A93DF7" w:rsidP="00731FD4">
      <w:pPr>
        <w:pStyle w:val="ListParagraph"/>
        <w:widowControl w:val="0"/>
        <w:numPr>
          <w:ilvl w:val="0"/>
          <w:numId w:val="9"/>
        </w:numPr>
        <w:autoSpaceDE w:val="0"/>
        <w:autoSpaceDN w:val="0"/>
        <w:adjustRightInd w:val="0"/>
        <w:spacing w:line="360" w:lineRule="auto"/>
        <w:ind w:left="1560" w:hanging="567"/>
        <w:jc w:val="both"/>
        <w:rPr>
          <w:rFonts w:ascii="Bookman Old Style" w:hAnsi="Bookman Old Style" w:cs="Bookman Old Style"/>
        </w:rPr>
      </w:pPr>
      <w:r w:rsidRPr="00C808ED">
        <w:rPr>
          <w:rFonts w:ascii="Bookman Old Style" w:hAnsi="Bookman Old Style"/>
        </w:rPr>
        <w:t>Terhadap jam masuk bekerja diberikan toleransi waktu paling lambat sampai dengan pukul 08.</w:t>
      </w:r>
      <w:r w:rsidR="00E17359">
        <w:rPr>
          <w:rFonts w:ascii="Bookman Old Style" w:hAnsi="Bookman Old Style"/>
        </w:rPr>
        <w:t>3</w:t>
      </w:r>
      <w:r w:rsidRPr="00C808ED">
        <w:rPr>
          <w:rFonts w:ascii="Bookman Old Style" w:hAnsi="Bookman Old Style"/>
        </w:rPr>
        <w:t>0 WIB, dengan ketentuan toleransi waktu tersebut diperhitungkan dan diganti sehingga lama bekerja menjadi 7</w:t>
      </w:r>
      <w:r w:rsidR="00F43488">
        <w:rPr>
          <w:rFonts w:ascii="Bookman Old Style" w:hAnsi="Bookman Old Style"/>
        </w:rPr>
        <w:t xml:space="preserve"> Jam 30 Menit </w:t>
      </w:r>
      <w:r w:rsidRPr="00C808ED">
        <w:rPr>
          <w:rFonts w:ascii="Bookman Old Style" w:hAnsi="Bookman Old Style"/>
        </w:rPr>
        <w:t>dalam sehari (tidak termasuk waktu istirahat).</w:t>
      </w:r>
    </w:p>
    <w:p w14:paraId="74B4817B" w14:textId="50EB0706" w:rsidR="00A93DF7" w:rsidRPr="00C808ED" w:rsidRDefault="00A93DF7" w:rsidP="00731FD4">
      <w:pPr>
        <w:pStyle w:val="ListParagraph"/>
        <w:widowControl w:val="0"/>
        <w:numPr>
          <w:ilvl w:val="0"/>
          <w:numId w:val="9"/>
        </w:numPr>
        <w:autoSpaceDE w:val="0"/>
        <w:autoSpaceDN w:val="0"/>
        <w:adjustRightInd w:val="0"/>
        <w:spacing w:line="360" w:lineRule="auto"/>
        <w:ind w:left="1560" w:hanging="567"/>
        <w:jc w:val="both"/>
        <w:rPr>
          <w:rFonts w:ascii="Bookman Old Style" w:hAnsi="Bookman Old Style" w:cs="Bookman Old Style"/>
        </w:rPr>
      </w:pPr>
      <w:r w:rsidRPr="00C808ED">
        <w:rPr>
          <w:rFonts w:ascii="Bookman Old Style" w:hAnsi="Bookman Old Style"/>
        </w:rPr>
        <w:t>Penghitungan kehadiran Pegawai dilakukan setiap bulan dengan periode mulai tanggal 1 (satu) sampai dengan akhir bulan berjalan.</w:t>
      </w:r>
    </w:p>
    <w:p w14:paraId="63794B04" w14:textId="3F3FD07D" w:rsidR="00A93DF7" w:rsidRPr="00C808ED" w:rsidRDefault="00A93DF7" w:rsidP="00A93DF7">
      <w:pPr>
        <w:pStyle w:val="ListParagraph"/>
        <w:widowControl w:val="0"/>
        <w:autoSpaceDE w:val="0"/>
        <w:autoSpaceDN w:val="0"/>
        <w:adjustRightInd w:val="0"/>
        <w:spacing w:line="360" w:lineRule="auto"/>
        <w:ind w:left="2127"/>
        <w:jc w:val="both"/>
        <w:rPr>
          <w:rFonts w:ascii="Bookman Old Style" w:hAnsi="Bookman Old Style"/>
        </w:rPr>
      </w:pPr>
    </w:p>
    <w:p w14:paraId="0E2E24CE" w14:textId="3C344825" w:rsidR="00A93DF7" w:rsidRPr="00C808ED" w:rsidRDefault="00A93DF7" w:rsidP="00731FD4">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Pasal 1</w:t>
      </w:r>
      <w:r w:rsidR="003C76E8">
        <w:rPr>
          <w:rFonts w:ascii="Bookman Old Style" w:hAnsi="Bookman Old Style"/>
        </w:rPr>
        <w:t>1</w:t>
      </w:r>
    </w:p>
    <w:p w14:paraId="0C4C2376" w14:textId="6C99A1A4" w:rsidR="002D5A30" w:rsidRPr="000F7C19" w:rsidRDefault="002D5A30" w:rsidP="00355D35">
      <w:pPr>
        <w:pStyle w:val="ListParagraph"/>
        <w:widowControl w:val="0"/>
        <w:numPr>
          <w:ilvl w:val="0"/>
          <w:numId w:val="12"/>
        </w:numPr>
        <w:autoSpaceDE w:val="0"/>
        <w:autoSpaceDN w:val="0"/>
        <w:adjustRightInd w:val="0"/>
        <w:spacing w:line="360" w:lineRule="auto"/>
        <w:ind w:left="1560" w:hanging="567"/>
        <w:jc w:val="both"/>
        <w:rPr>
          <w:rFonts w:ascii="Bookman Old Style" w:hAnsi="Bookman Old Style"/>
        </w:rPr>
      </w:pPr>
      <w:r w:rsidRPr="000F7C19">
        <w:rPr>
          <w:rFonts w:ascii="Bookman Old Style" w:hAnsi="Bookman Old Style"/>
        </w:rPr>
        <w:t>Jumlah jam kerja di Lingkungan Kementerian Pemberdayaan Perempuan dan Perlindungan Anak 37</w:t>
      </w:r>
      <w:r w:rsidR="000F7C19" w:rsidRPr="000F7C19">
        <w:rPr>
          <w:rFonts w:ascii="Bookman Old Style" w:hAnsi="Bookman Old Style"/>
        </w:rPr>
        <w:t xml:space="preserve"> Jam 30 Menit dalam 1 minggu atau 7 Jam 30 Menit </w:t>
      </w:r>
      <w:r w:rsidRPr="000F7C19">
        <w:rPr>
          <w:rFonts w:ascii="Bookman Old Style" w:hAnsi="Bookman Old Style"/>
        </w:rPr>
        <w:t>dalam 1 hari.</w:t>
      </w:r>
    </w:p>
    <w:p w14:paraId="2BF14FA0" w14:textId="2D1EA189" w:rsidR="002D5A30" w:rsidRPr="000F7C19" w:rsidRDefault="002D5A30" w:rsidP="00355D35">
      <w:pPr>
        <w:pStyle w:val="ListParagraph"/>
        <w:widowControl w:val="0"/>
        <w:numPr>
          <w:ilvl w:val="0"/>
          <w:numId w:val="12"/>
        </w:numPr>
        <w:autoSpaceDE w:val="0"/>
        <w:autoSpaceDN w:val="0"/>
        <w:adjustRightInd w:val="0"/>
        <w:spacing w:line="360" w:lineRule="auto"/>
        <w:ind w:left="1560" w:hanging="567"/>
        <w:jc w:val="both"/>
        <w:rPr>
          <w:rFonts w:ascii="Bookman Old Style" w:hAnsi="Bookman Old Style"/>
        </w:rPr>
      </w:pPr>
      <w:r w:rsidRPr="000F7C19">
        <w:rPr>
          <w:rFonts w:ascii="Bookman Old Style" w:hAnsi="Bookman Old Style"/>
        </w:rPr>
        <w:t>Jam kerja efektif di Lingkungan Kementerian Pemberdayaan Perempuan dan Perlindungan Anak dalam satu minggu yaitu 2</w:t>
      </w:r>
      <w:r w:rsidR="00E17359" w:rsidRPr="000F7C19">
        <w:rPr>
          <w:rFonts w:ascii="Bookman Old Style" w:hAnsi="Bookman Old Style"/>
        </w:rPr>
        <w:t>6</w:t>
      </w:r>
      <w:r w:rsidRPr="000F7C19">
        <w:rPr>
          <w:rFonts w:ascii="Bookman Old Style" w:hAnsi="Bookman Old Style"/>
        </w:rPr>
        <w:t xml:space="preserve"> </w:t>
      </w:r>
      <w:r w:rsidR="00E17359" w:rsidRPr="000F7C19">
        <w:rPr>
          <w:rFonts w:ascii="Bookman Old Style" w:hAnsi="Bookman Old Style"/>
        </w:rPr>
        <w:t xml:space="preserve">jam 30 menit </w:t>
      </w:r>
      <w:r w:rsidRPr="000F7C19">
        <w:rPr>
          <w:rFonts w:ascii="Bookman Old Style" w:hAnsi="Bookman Old Style"/>
        </w:rPr>
        <w:t xml:space="preserve">dua puluh tujuh koma </w:t>
      </w:r>
      <w:proofErr w:type="gramStart"/>
      <w:r w:rsidRPr="000F7C19">
        <w:rPr>
          <w:rFonts w:ascii="Bookman Old Style" w:hAnsi="Bookman Old Style"/>
        </w:rPr>
        <w:t>lima)  jam</w:t>
      </w:r>
      <w:proofErr w:type="gramEnd"/>
      <w:r w:rsidRPr="000F7C19">
        <w:rPr>
          <w:rFonts w:ascii="Bookman Old Style" w:hAnsi="Bookman Old Style"/>
        </w:rPr>
        <w:t xml:space="preserve"> atau 5</w:t>
      </w:r>
      <w:r w:rsidR="000F7C19" w:rsidRPr="000F7C19">
        <w:rPr>
          <w:rFonts w:ascii="Bookman Old Style" w:hAnsi="Bookman Old Style"/>
        </w:rPr>
        <w:t xml:space="preserve"> jam </w:t>
      </w:r>
      <w:r w:rsidR="00E17359" w:rsidRPr="000F7C19">
        <w:rPr>
          <w:rFonts w:ascii="Bookman Old Style" w:hAnsi="Bookman Old Style"/>
        </w:rPr>
        <w:t>30</w:t>
      </w:r>
      <w:r w:rsidR="000F7C19" w:rsidRPr="000F7C19">
        <w:rPr>
          <w:rFonts w:ascii="Bookman Old Style" w:hAnsi="Bookman Old Style"/>
        </w:rPr>
        <w:t xml:space="preserve"> menit </w:t>
      </w:r>
      <w:r w:rsidRPr="000F7C19">
        <w:rPr>
          <w:rFonts w:ascii="Bookman Old Style" w:hAnsi="Bookman Old Style"/>
        </w:rPr>
        <w:t>dalam 1 (satu) hari.</w:t>
      </w:r>
    </w:p>
    <w:p w14:paraId="77B9B078" w14:textId="29B3D4A5" w:rsidR="002D5A30" w:rsidRPr="00C808ED" w:rsidRDefault="002D5A30" w:rsidP="002D5A30">
      <w:pPr>
        <w:pStyle w:val="ListParagraph"/>
        <w:widowControl w:val="0"/>
        <w:autoSpaceDE w:val="0"/>
        <w:autoSpaceDN w:val="0"/>
        <w:adjustRightInd w:val="0"/>
        <w:spacing w:line="360" w:lineRule="auto"/>
        <w:ind w:left="2127"/>
        <w:jc w:val="both"/>
        <w:rPr>
          <w:rFonts w:ascii="Bookman Old Style" w:hAnsi="Bookman Old Style"/>
        </w:rPr>
      </w:pPr>
    </w:p>
    <w:p w14:paraId="72F18AE4" w14:textId="3EA5FB1C" w:rsidR="002D5A30" w:rsidRPr="00C808ED" w:rsidRDefault="002D5A30" w:rsidP="00355D35">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Pasal 1</w:t>
      </w:r>
      <w:r w:rsidR="003C76E8">
        <w:rPr>
          <w:rFonts w:ascii="Bookman Old Style" w:hAnsi="Bookman Old Style"/>
        </w:rPr>
        <w:t>2</w:t>
      </w:r>
    </w:p>
    <w:p w14:paraId="4E95BEDF" w14:textId="7EC0E809" w:rsidR="002D5A30" w:rsidRPr="00C808ED" w:rsidRDefault="002D5A30" w:rsidP="00355D35">
      <w:pPr>
        <w:pStyle w:val="ListParagraph"/>
        <w:widowControl w:val="0"/>
        <w:autoSpaceDE w:val="0"/>
        <w:autoSpaceDN w:val="0"/>
        <w:adjustRightInd w:val="0"/>
        <w:spacing w:line="360" w:lineRule="auto"/>
        <w:ind w:left="993"/>
        <w:jc w:val="both"/>
        <w:rPr>
          <w:rFonts w:ascii="Bookman Old Style" w:hAnsi="Bookman Old Style"/>
        </w:rPr>
      </w:pPr>
      <w:r w:rsidRPr="00C808ED">
        <w:rPr>
          <w:rFonts w:ascii="Bookman Old Style" w:hAnsi="Bookman Old Style"/>
        </w:rPr>
        <w:t>Ketentuan jam kerja pada bulan Ramadhan dan keadaan kahar/bencana dilaksanakan sesuai dengan ketentuan peraturan perundang-undangan.</w:t>
      </w:r>
    </w:p>
    <w:p w14:paraId="4992A345" w14:textId="198E6D9A" w:rsidR="002D5A30" w:rsidRPr="00C808ED" w:rsidRDefault="002D5A30" w:rsidP="002D5A30">
      <w:pPr>
        <w:pStyle w:val="ListParagraph"/>
        <w:widowControl w:val="0"/>
        <w:autoSpaceDE w:val="0"/>
        <w:autoSpaceDN w:val="0"/>
        <w:adjustRightInd w:val="0"/>
        <w:spacing w:line="360" w:lineRule="auto"/>
        <w:ind w:left="2127"/>
        <w:jc w:val="center"/>
        <w:rPr>
          <w:rFonts w:ascii="Bookman Old Style" w:hAnsi="Bookman Old Style"/>
        </w:rPr>
      </w:pPr>
    </w:p>
    <w:p w14:paraId="080F7721" w14:textId="766B81FC" w:rsidR="002D5A30" w:rsidRPr="00C808ED" w:rsidRDefault="002D5A30" w:rsidP="00355D35">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Pasal 1</w:t>
      </w:r>
      <w:r w:rsidR="003C76E8">
        <w:rPr>
          <w:rFonts w:ascii="Bookman Old Style" w:hAnsi="Bookman Old Style"/>
        </w:rPr>
        <w:t>3</w:t>
      </w:r>
    </w:p>
    <w:p w14:paraId="63E1BC82" w14:textId="6135628D" w:rsidR="00A93DF7" w:rsidRPr="002B2F06" w:rsidRDefault="002B2F06" w:rsidP="002B2F06">
      <w:pPr>
        <w:widowControl w:val="0"/>
        <w:autoSpaceDE w:val="0"/>
        <w:autoSpaceDN w:val="0"/>
        <w:adjustRightInd w:val="0"/>
        <w:spacing w:line="360" w:lineRule="auto"/>
        <w:ind w:firstLine="851"/>
        <w:jc w:val="both"/>
        <w:rPr>
          <w:rFonts w:ascii="Bookman Old Style" w:hAnsi="Bookman Old Style" w:cs="Bookman Old Style"/>
        </w:rPr>
      </w:pPr>
      <w:r w:rsidRPr="002B2F06">
        <w:rPr>
          <w:rFonts w:ascii="Bookman Old Style" w:hAnsi="Bookman Old Style" w:cs="Bookman Old Style"/>
        </w:rPr>
        <w:t xml:space="preserve">(1) </w:t>
      </w:r>
      <w:r w:rsidR="00A93DF7" w:rsidRPr="002B2F06">
        <w:rPr>
          <w:rFonts w:ascii="Bookman Old Style" w:hAnsi="Bookman Old Style" w:cs="Bookman Old Style"/>
        </w:rPr>
        <w:t>Pegawai dinyata</w:t>
      </w:r>
      <w:r w:rsidR="00E17359" w:rsidRPr="002B2F06">
        <w:rPr>
          <w:rFonts w:ascii="Bookman Old Style" w:hAnsi="Bookman Old Style" w:cs="Bookman Old Style"/>
        </w:rPr>
        <w:t>k</w:t>
      </w:r>
      <w:r w:rsidR="00A93DF7" w:rsidRPr="002B2F06">
        <w:rPr>
          <w:rFonts w:ascii="Bookman Old Style" w:hAnsi="Bookman Old Style" w:cs="Bookman Old Style"/>
        </w:rPr>
        <w:t>an melanggar jam kerja apabila</w:t>
      </w:r>
    </w:p>
    <w:p w14:paraId="74E99350" w14:textId="4F2DEE81" w:rsidR="00A93DF7" w:rsidRPr="00C808ED" w:rsidRDefault="00382A6C" w:rsidP="00355D35">
      <w:pPr>
        <w:pStyle w:val="ListParagraph"/>
        <w:widowControl w:val="0"/>
        <w:numPr>
          <w:ilvl w:val="0"/>
          <w:numId w:val="11"/>
        </w:numPr>
        <w:autoSpaceDE w:val="0"/>
        <w:autoSpaceDN w:val="0"/>
        <w:adjustRightInd w:val="0"/>
        <w:spacing w:line="360" w:lineRule="auto"/>
        <w:ind w:left="1985" w:hanging="425"/>
        <w:jc w:val="both"/>
        <w:rPr>
          <w:rFonts w:ascii="Bookman Old Style" w:hAnsi="Bookman Old Style" w:cs="Bookman Old Style"/>
        </w:rPr>
      </w:pPr>
      <w:r w:rsidRPr="00C808ED">
        <w:rPr>
          <w:rFonts w:ascii="Bookman Old Style" w:hAnsi="Bookman Old Style" w:cs="Bookman Old Style"/>
        </w:rPr>
        <w:t>Tidak masuk bekerja</w:t>
      </w:r>
    </w:p>
    <w:p w14:paraId="3023A4B4" w14:textId="6886DB49" w:rsidR="00382A6C" w:rsidRPr="00C808ED" w:rsidRDefault="00382A6C" w:rsidP="00355D35">
      <w:pPr>
        <w:pStyle w:val="ListParagraph"/>
        <w:widowControl w:val="0"/>
        <w:numPr>
          <w:ilvl w:val="0"/>
          <w:numId w:val="11"/>
        </w:numPr>
        <w:autoSpaceDE w:val="0"/>
        <w:autoSpaceDN w:val="0"/>
        <w:adjustRightInd w:val="0"/>
        <w:spacing w:line="360" w:lineRule="auto"/>
        <w:ind w:left="1985" w:hanging="425"/>
        <w:jc w:val="both"/>
        <w:rPr>
          <w:rFonts w:ascii="Bookman Old Style" w:hAnsi="Bookman Old Style" w:cs="Bookman Old Style"/>
        </w:rPr>
      </w:pPr>
      <w:r w:rsidRPr="00C808ED">
        <w:rPr>
          <w:rFonts w:ascii="Bookman Old Style" w:hAnsi="Bookman Old Style" w:cs="Bookman Old Style"/>
        </w:rPr>
        <w:t>Terlambat masuk kerja</w:t>
      </w:r>
    </w:p>
    <w:p w14:paraId="18976859" w14:textId="7859F0DC" w:rsidR="00382A6C" w:rsidRPr="00C808ED" w:rsidRDefault="00382A6C" w:rsidP="00355D35">
      <w:pPr>
        <w:pStyle w:val="ListParagraph"/>
        <w:widowControl w:val="0"/>
        <w:numPr>
          <w:ilvl w:val="0"/>
          <w:numId w:val="11"/>
        </w:numPr>
        <w:autoSpaceDE w:val="0"/>
        <w:autoSpaceDN w:val="0"/>
        <w:adjustRightInd w:val="0"/>
        <w:spacing w:line="360" w:lineRule="auto"/>
        <w:ind w:left="1985" w:hanging="425"/>
        <w:jc w:val="both"/>
        <w:rPr>
          <w:rFonts w:ascii="Bookman Old Style" w:hAnsi="Bookman Old Style" w:cs="Bookman Old Style"/>
        </w:rPr>
      </w:pPr>
      <w:r w:rsidRPr="00C808ED">
        <w:rPr>
          <w:rFonts w:ascii="Bookman Old Style" w:hAnsi="Bookman Old Style" w:cs="Bookman Old Style"/>
        </w:rPr>
        <w:t>Pulang sebelum waktunya</w:t>
      </w:r>
    </w:p>
    <w:p w14:paraId="2D7A2222" w14:textId="43270891" w:rsidR="00382A6C" w:rsidRPr="00C808ED" w:rsidRDefault="00382A6C" w:rsidP="00355D35">
      <w:pPr>
        <w:pStyle w:val="ListParagraph"/>
        <w:widowControl w:val="0"/>
        <w:numPr>
          <w:ilvl w:val="0"/>
          <w:numId w:val="11"/>
        </w:numPr>
        <w:autoSpaceDE w:val="0"/>
        <w:autoSpaceDN w:val="0"/>
        <w:adjustRightInd w:val="0"/>
        <w:spacing w:line="360" w:lineRule="auto"/>
        <w:ind w:left="1985" w:hanging="425"/>
        <w:jc w:val="both"/>
        <w:rPr>
          <w:rFonts w:ascii="Bookman Old Style" w:hAnsi="Bookman Old Style" w:cs="Bookman Old Style"/>
        </w:rPr>
      </w:pPr>
      <w:r w:rsidRPr="00C808ED">
        <w:rPr>
          <w:rFonts w:ascii="Bookman Old Style" w:hAnsi="Bookman Old Style" w:cs="Bookman Old Style"/>
        </w:rPr>
        <w:t>Tidak berada di tempat tugas; dan/atau</w:t>
      </w:r>
    </w:p>
    <w:p w14:paraId="4B808BA6" w14:textId="348B1C56" w:rsidR="00382A6C" w:rsidRPr="00C808ED" w:rsidRDefault="00382A6C" w:rsidP="00355D35">
      <w:pPr>
        <w:pStyle w:val="ListParagraph"/>
        <w:widowControl w:val="0"/>
        <w:numPr>
          <w:ilvl w:val="0"/>
          <w:numId w:val="11"/>
        </w:numPr>
        <w:autoSpaceDE w:val="0"/>
        <w:autoSpaceDN w:val="0"/>
        <w:adjustRightInd w:val="0"/>
        <w:spacing w:line="360" w:lineRule="auto"/>
        <w:ind w:left="1985" w:hanging="425"/>
        <w:jc w:val="both"/>
        <w:rPr>
          <w:rFonts w:ascii="Bookman Old Style" w:hAnsi="Bookman Old Style" w:cs="Bookman Old Style"/>
        </w:rPr>
      </w:pPr>
      <w:r w:rsidRPr="00C808ED">
        <w:rPr>
          <w:rFonts w:ascii="Bookman Old Style" w:hAnsi="Bookman Old Style" w:cs="Bookman Old Style"/>
        </w:rPr>
        <w:t>Tidak mengisi daftar hadir</w:t>
      </w:r>
    </w:p>
    <w:p w14:paraId="57CADB5E" w14:textId="3D7D90FA" w:rsidR="00382A6C" w:rsidRPr="002B2F06" w:rsidRDefault="002B2F06" w:rsidP="002B2F06">
      <w:pPr>
        <w:widowControl w:val="0"/>
        <w:autoSpaceDE w:val="0"/>
        <w:autoSpaceDN w:val="0"/>
        <w:adjustRightInd w:val="0"/>
        <w:spacing w:line="360" w:lineRule="auto"/>
        <w:ind w:left="1276" w:hanging="425"/>
        <w:jc w:val="both"/>
        <w:rPr>
          <w:rFonts w:ascii="Bookman Old Style" w:hAnsi="Bookman Old Style" w:cs="Bookman Old Style"/>
        </w:rPr>
      </w:pPr>
      <w:r w:rsidRPr="002B2F06">
        <w:rPr>
          <w:rFonts w:ascii="Bookman Old Style" w:hAnsi="Bookman Old Style"/>
        </w:rPr>
        <w:lastRenderedPageBreak/>
        <w:t>(2)</w:t>
      </w:r>
      <w:r>
        <w:rPr>
          <w:rFonts w:ascii="Bookman Old Style" w:hAnsi="Bookman Old Style"/>
        </w:rPr>
        <w:t xml:space="preserve"> </w:t>
      </w:r>
      <w:r w:rsidR="00382A6C" w:rsidRPr="002B2F06">
        <w:rPr>
          <w:rFonts w:ascii="Bookman Old Style" w:hAnsi="Bookman Old Style"/>
        </w:rPr>
        <w:t>Pelanggaran jam kerja sebagaimana dimaksud pada ayat (1) tidak berlaku apabila terdapat alasan yang Sah.</w:t>
      </w:r>
    </w:p>
    <w:p w14:paraId="7DDC6F6B" w14:textId="0CAB502A" w:rsidR="00382A6C" w:rsidRPr="00C808ED" w:rsidRDefault="00382A6C" w:rsidP="00382A6C">
      <w:pPr>
        <w:pStyle w:val="ListParagraph"/>
        <w:widowControl w:val="0"/>
        <w:autoSpaceDE w:val="0"/>
        <w:autoSpaceDN w:val="0"/>
        <w:adjustRightInd w:val="0"/>
        <w:spacing w:line="360" w:lineRule="auto"/>
        <w:ind w:left="1985"/>
        <w:jc w:val="both"/>
        <w:rPr>
          <w:rFonts w:ascii="Bookman Old Style" w:hAnsi="Bookman Old Style"/>
        </w:rPr>
      </w:pPr>
    </w:p>
    <w:p w14:paraId="104167BD" w14:textId="4CE73FFC" w:rsidR="006F2600" w:rsidRPr="00C808ED" w:rsidRDefault="006F2600" w:rsidP="004A194F">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Pasal 1</w:t>
      </w:r>
      <w:r w:rsidR="001C092D">
        <w:rPr>
          <w:rFonts w:ascii="Bookman Old Style" w:hAnsi="Bookman Old Style"/>
        </w:rPr>
        <w:t>4</w:t>
      </w:r>
    </w:p>
    <w:p w14:paraId="44FFDBF8" w14:textId="26A67F74" w:rsidR="006F2600" w:rsidRPr="00C808ED" w:rsidRDefault="006F2600" w:rsidP="006F2600">
      <w:pPr>
        <w:pStyle w:val="ListParagraph"/>
        <w:widowControl w:val="0"/>
        <w:autoSpaceDE w:val="0"/>
        <w:autoSpaceDN w:val="0"/>
        <w:adjustRightInd w:val="0"/>
        <w:spacing w:line="360" w:lineRule="auto"/>
        <w:ind w:left="1985"/>
        <w:jc w:val="center"/>
        <w:rPr>
          <w:rFonts w:ascii="Bookman Old Style" w:hAnsi="Bookman Old Style"/>
        </w:rPr>
      </w:pPr>
    </w:p>
    <w:p w14:paraId="5C744E1F" w14:textId="4BCFD724" w:rsidR="006F2600" w:rsidRPr="00C808ED" w:rsidRDefault="006F2600" w:rsidP="004A194F">
      <w:pPr>
        <w:pStyle w:val="ListParagraph"/>
        <w:widowControl w:val="0"/>
        <w:numPr>
          <w:ilvl w:val="0"/>
          <w:numId w:val="13"/>
        </w:numPr>
        <w:autoSpaceDE w:val="0"/>
        <w:autoSpaceDN w:val="0"/>
        <w:adjustRightInd w:val="0"/>
        <w:spacing w:line="360" w:lineRule="auto"/>
        <w:ind w:left="1560" w:hanging="567"/>
        <w:jc w:val="both"/>
        <w:rPr>
          <w:rFonts w:ascii="Bookman Old Style" w:hAnsi="Bookman Old Style" w:cs="Bookman Old Style"/>
        </w:rPr>
      </w:pPr>
      <w:r w:rsidRPr="00C808ED">
        <w:rPr>
          <w:rFonts w:ascii="Bookman Old Style" w:hAnsi="Bookman Old Style"/>
        </w:rPr>
        <w:t>Pemotongan Tunjangan Kinerja dikenakan kepada Pegawai yang :</w:t>
      </w:r>
    </w:p>
    <w:p w14:paraId="7F7D6BAC" w14:textId="4F762E28" w:rsidR="006F2600" w:rsidRPr="00C808ED" w:rsidRDefault="006F2600" w:rsidP="004A194F">
      <w:pPr>
        <w:pStyle w:val="ListParagraph"/>
        <w:widowControl w:val="0"/>
        <w:numPr>
          <w:ilvl w:val="0"/>
          <w:numId w:val="14"/>
        </w:numPr>
        <w:autoSpaceDE w:val="0"/>
        <w:autoSpaceDN w:val="0"/>
        <w:adjustRightInd w:val="0"/>
        <w:spacing w:line="360" w:lineRule="auto"/>
        <w:ind w:left="1985" w:hanging="425"/>
        <w:jc w:val="both"/>
        <w:rPr>
          <w:rFonts w:ascii="Bookman Old Style" w:hAnsi="Bookman Old Style" w:cs="Bookman Old Style"/>
        </w:rPr>
      </w:pPr>
      <w:r w:rsidRPr="00C808ED">
        <w:rPr>
          <w:rFonts w:ascii="Bookman Old Style" w:hAnsi="Bookman Old Style"/>
        </w:rPr>
        <w:t>Melanggar ketentuan jam kerja sebagaimana dimaksud dalam pasal 10 ayat (1);</w:t>
      </w:r>
    </w:p>
    <w:p w14:paraId="03D584A2" w14:textId="5710BE9B" w:rsidR="006F2600" w:rsidRPr="00C808ED" w:rsidRDefault="006F2600" w:rsidP="004A194F">
      <w:pPr>
        <w:pStyle w:val="ListParagraph"/>
        <w:widowControl w:val="0"/>
        <w:numPr>
          <w:ilvl w:val="0"/>
          <w:numId w:val="14"/>
        </w:numPr>
        <w:autoSpaceDE w:val="0"/>
        <w:autoSpaceDN w:val="0"/>
        <w:adjustRightInd w:val="0"/>
        <w:spacing w:line="360" w:lineRule="auto"/>
        <w:ind w:left="1985" w:hanging="425"/>
        <w:jc w:val="both"/>
        <w:rPr>
          <w:rFonts w:ascii="Bookman Old Style" w:hAnsi="Bookman Old Style" w:cs="Bookman Old Style"/>
        </w:rPr>
      </w:pPr>
      <w:r w:rsidRPr="00C808ED">
        <w:rPr>
          <w:rFonts w:ascii="Bookman Old Style" w:hAnsi="Bookman Old Style"/>
        </w:rPr>
        <w:t>Dijatuhi Hukuman disipli</w:t>
      </w:r>
      <w:r w:rsidR="001C092D">
        <w:rPr>
          <w:rFonts w:ascii="Bookman Old Style" w:hAnsi="Bookman Old Style"/>
        </w:rPr>
        <w:t>n.</w:t>
      </w:r>
    </w:p>
    <w:p w14:paraId="28DE4E24" w14:textId="1505D783" w:rsidR="006F2600" w:rsidRPr="00C808ED" w:rsidRDefault="006F2600" w:rsidP="004A194F">
      <w:pPr>
        <w:pStyle w:val="ListParagraph"/>
        <w:widowControl w:val="0"/>
        <w:numPr>
          <w:ilvl w:val="0"/>
          <w:numId w:val="13"/>
        </w:numPr>
        <w:autoSpaceDE w:val="0"/>
        <w:autoSpaceDN w:val="0"/>
        <w:adjustRightInd w:val="0"/>
        <w:spacing w:line="360" w:lineRule="auto"/>
        <w:ind w:left="1560" w:hanging="567"/>
        <w:jc w:val="both"/>
        <w:rPr>
          <w:rFonts w:ascii="Bookman Old Style" w:hAnsi="Bookman Old Style" w:cs="Bookman Old Style"/>
        </w:rPr>
      </w:pPr>
      <w:r w:rsidRPr="00C808ED">
        <w:rPr>
          <w:rFonts w:ascii="Bookman Old Style" w:hAnsi="Bookman Old Style" w:cs="Bookman Old Style"/>
        </w:rPr>
        <w:t xml:space="preserve">Pemotongan Tunjangan Kinerja dinyatakan dalam % (presentase) </w:t>
      </w:r>
      <w:r w:rsidRPr="00C808ED">
        <w:rPr>
          <w:rFonts w:ascii="Bookman Old Style" w:hAnsi="Bookman Old Style"/>
        </w:rPr>
        <w:t>sebagaimana tercantum dalam Lampiran II yang merupakan bagian tidak terpisahkan dari Peraturan Menteri ini</w:t>
      </w:r>
    </w:p>
    <w:p w14:paraId="1C2969ED" w14:textId="55555FC6" w:rsidR="006F2600" w:rsidRPr="00C808ED" w:rsidRDefault="006F2600" w:rsidP="004A194F">
      <w:pPr>
        <w:pStyle w:val="ListParagraph"/>
        <w:widowControl w:val="0"/>
        <w:numPr>
          <w:ilvl w:val="0"/>
          <w:numId w:val="13"/>
        </w:numPr>
        <w:autoSpaceDE w:val="0"/>
        <w:autoSpaceDN w:val="0"/>
        <w:adjustRightInd w:val="0"/>
        <w:spacing w:line="360" w:lineRule="auto"/>
        <w:ind w:left="1560" w:hanging="567"/>
        <w:jc w:val="both"/>
        <w:rPr>
          <w:rFonts w:ascii="Bookman Old Style" w:hAnsi="Bookman Old Style" w:cs="Bookman Old Style"/>
        </w:rPr>
      </w:pPr>
      <w:r w:rsidRPr="00C808ED">
        <w:rPr>
          <w:rFonts w:ascii="Bookman Old Style" w:hAnsi="Bookman Old Style"/>
        </w:rPr>
        <w:t xml:space="preserve">Pegawai yang melaksanakan cuti tahunan, cuti alasan penting, </w:t>
      </w:r>
      <w:r w:rsidR="001E37FD">
        <w:rPr>
          <w:rFonts w:ascii="Bookman Old Style" w:hAnsi="Bookman Old Style"/>
        </w:rPr>
        <w:t xml:space="preserve">cuti sakit kurang dari 3 (tiga) bulan </w:t>
      </w:r>
      <w:r w:rsidR="001C092D">
        <w:rPr>
          <w:rFonts w:ascii="Bookman Old Style" w:hAnsi="Bookman Old Style"/>
        </w:rPr>
        <w:t xml:space="preserve">dan </w:t>
      </w:r>
      <w:r w:rsidRPr="00C808ED">
        <w:rPr>
          <w:rFonts w:ascii="Bookman Old Style" w:hAnsi="Bookman Old Style"/>
        </w:rPr>
        <w:t>cuti bersalin tidak dikenakan pemotongan Tunjangan Kinerja</w:t>
      </w:r>
      <w:r w:rsidR="001C092D">
        <w:rPr>
          <w:rFonts w:ascii="Bookman Old Style" w:hAnsi="Bookman Old Style"/>
        </w:rPr>
        <w:t>.</w:t>
      </w:r>
    </w:p>
    <w:p w14:paraId="7FEB58FD" w14:textId="58446A74" w:rsidR="006F2600" w:rsidRPr="00C808ED" w:rsidRDefault="006F2600" w:rsidP="004A194F">
      <w:pPr>
        <w:pStyle w:val="ListParagraph"/>
        <w:widowControl w:val="0"/>
        <w:numPr>
          <w:ilvl w:val="0"/>
          <w:numId w:val="13"/>
        </w:numPr>
        <w:autoSpaceDE w:val="0"/>
        <w:autoSpaceDN w:val="0"/>
        <w:adjustRightInd w:val="0"/>
        <w:spacing w:line="360" w:lineRule="auto"/>
        <w:ind w:left="1560" w:hanging="567"/>
        <w:jc w:val="both"/>
        <w:rPr>
          <w:rFonts w:ascii="Bookman Old Style" w:hAnsi="Bookman Old Style" w:cs="Bookman Old Style"/>
        </w:rPr>
      </w:pPr>
      <w:r w:rsidRPr="00C808ED">
        <w:rPr>
          <w:rFonts w:ascii="Bookman Old Style" w:hAnsi="Bookman Old Style"/>
        </w:rPr>
        <w:t>Pegawai yang tidak masuk bekerja selama 1 (satu) bulan penuh tanpa alasan yang sah, dikenakan pemotongan Tunjangan Kinerja sebesar 100% (seratus persen).</w:t>
      </w:r>
    </w:p>
    <w:p w14:paraId="53B4C971" w14:textId="3A09A627" w:rsidR="006F2600" w:rsidRPr="00C808ED" w:rsidRDefault="006F2600" w:rsidP="004A194F">
      <w:pPr>
        <w:pStyle w:val="ListParagraph"/>
        <w:widowControl w:val="0"/>
        <w:numPr>
          <w:ilvl w:val="0"/>
          <w:numId w:val="13"/>
        </w:numPr>
        <w:autoSpaceDE w:val="0"/>
        <w:autoSpaceDN w:val="0"/>
        <w:adjustRightInd w:val="0"/>
        <w:spacing w:line="360" w:lineRule="auto"/>
        <w:ind w:left="1560" w:hanging="567"/>
        <w:jc w:val="both"/>
        <w:rPr>
          <w:rFonts w:ascii="Bookman Old Style" w:hAnsi="Bookman Old Style" w:cs="Bookman Old Style"/>
        </w:rPr>
      </w:pPr>
      <w:r w:rsidRPr="00C808ED">
        <w:rPr>
          <w:rFonts w:ascii="Bookman Old Style" w:hAnsi="Bookman Old Style"/>
        </w:rPr>
        <w:t>Tunjangan Kinerja bagi Pegawai yang meninggal dunia pada bulan berjalan dibayarkan sebesar 100% (seratus persen).</w:t>
      </w:r>
    </w:p>
    <w:p w14:paraId="3D7B1E96" w14:textId="293E17ED" w:rsidR="006F2600" w:rsidRPr="00C808ED" w:rsidRDefault="006F2600" w:rsidP="004A194F">
      <w:pPr>
        <w:widowControl w:val="0"/>
        <w:autoSpaceDE w:val="0"/>
        <w:autoSpaceDN w:val="0"/>
        <w:adjustRightInd w:val="0"/>
        <w:spacing w:line="360" w:lineRule="auto"/>
        <w:ind w:left="1560" w:hanging="567"/>
        <w:jc w:val="both"/>
        <w:rPr>
          <w:rFonts w:ascii="Bookman Old Style" w:hAnsi="Bookman Old Style" w:cs="Bookman Old Style"/>
        </w:rPr>
      </w:pPr>
    </w:p>
    <w:p w14:paraId="4E28AE39" w14:textId="09B0935B" w:rsidR="002D5A30" w:rsidRPr="00C808ED" w:rsidRDefault="002D5A30" w:rsidP="006F2600">
      <w:pPr>
        <w:widowControl w:val="0"/>
        <w:autoSpaceDE w:val="0"/>
        <w:autoSpaceDN w:val="0"/>
        <w:adjustRightInd w:val="0"/>
        <w:spacing w:line="360" w:lineRule="auto"/>
        <w:jc w:val="both"/>
        <w:rPr>
          <w:rFonts w:ascii="Bookman Old Style" w:hAnsi="Bookman Old Style" w:cs="Bookman Old Style"/>
        </w:rPr>
      </w:pPr>
    </w:p>
    <w:p w14:paraId="5611CAF2" w14:textId="03A38B4C" w:rsidR="002D5A30" w:rsidRDefault="002D5A30" w:rsidP="006F2600">
      <w:pPr>
        <w:widowControl w:val="0"/>
        <w:autoSpaceDE w:val="0"/>
        <w:autoSpaceDN w:val="0"/>
        <w:adjustRightInd w:val="0"/>
        <w:spacing w:line="360" w:lineRule="auto"/>
        <w:jc w:val="both"/>
        <w:rPr>
          <w:rFonts w:ascii="Bookman Old Style" w:hAnsi="Bookman Old Style" w:cs="Bookman Old Style"/>
        </w:rPr>
      </w:pPr>
    </w:p>
    <w:p w14:paraId="45F7266F" w14:textId="77777777" w:rsidR="004A194F" w:rsidRDefault="004A194F" w:rsidP="006F2600">
      <w:pPr>
        <w:widowControl w:val="0"/>
        <w:autoSpaceDE w:val="0"/>
        <w:autoSpaceDN w:val="0"/>
        <w:adjustRightInd w:val="0"/>
        <w:spacing w:line="360" w:lineRule="auto"/>
        <w:jc w:val="both"/>
        <w:rPr>
          <w:rFonts w:ascii="Bookman Old Style" w:hAnsi="Bookman Old Style" w:cs="Bookman Old Style"/>
        </w:rPr>
      </w:pPr>
    </w:p>
    <w:p w14:paraId="358A5960" w14:textId="77777777" w:rsidR="004A194F" w:rsidRDefault="004A194F" w:rsidP="006F2600">
      <w:pPr>
        <w:widowControl w:val="0"/>
        <w:autoSpaceDE w:val="0"/>
        <w:autoSpaceDN w:val="0"/>
        <w:adjustRightInd w:val="0"/>
        <w:spacing w:line="360" w:lineRule="auto"/>
        <w:jc w:val="both"/>
        <w:rPr>
          <w:rFonts w:ascii="Bookman Old Style" w:hAnsi="Bookman Old Style" w:cs="Bookman Old Style"/>
        </w:rPr>
      </w:pPr>
    </w:p>
    <w:p w14:paraId="179384AE" w14:textId="77777777" w:rsidR="004A194F" w:rsidRDefault="004A194F" w:rsidP="006F2600">
      <w:pPr>
        <w:widowControl w:val="0"/>
        <w:autoSpaceDE w:val="0"/>
        <w:autoSpaceDN w:val="0"/>
        <w:adjustRightInd w:val="0"/>
        <w:spacing w:line="360" w:lineRule="auto"/>
        <w:jc w:val="both"/>
        <w:rPr>
          <w:rFonts w:ascii="Bookman Old Style" w:hAnsi="Bookman Old Style" w:cs="Bookman Old Style"/>
        </w:rPr>
      </w:pPr>
    </w:p>
    <w:p w14:paraId="2DD509CF" w14:textId="77777777" w:rsidR="008303A6" w:rsidRDefault="008303A6" w:rsidP="006F2600">
      <w:pPr>
        <w:widowControl w:val="0"/>
        <w:autoSpaceDE w:val="0"/>
        <w:autoSpaceDN w:val="0"/>
        <w:adjustRightInd w:val="0"/>
        <w:spacing w:line="360" w:lineRule="auto"/>
        <w:jc w:val="both"/>
        <w:rPr>
          <w:rFonts w:ascii="Bookman Old Style" w:hAnsi="Bookman Old Style" w:cs="Bookman Old Style"/>
        </w:rPr>
      </w:pPr>
    </w:p>
    <w:p w14:paraId="1155C1A8" w14:textId="77777777" w:rsidR="004A194F" w:rsidRDefault="004A194F" w:rsidP="006F2600">
      <w:pPr>
        <w:widowControl w:val="0"/>
        <w:autoSpaceDE w:val="0"/>
        <w:autoSpaceDN w:val="0"/>
        <w:adjustRightInd w:val="0"/>
        <w:spacing w:line="360" w:lineRule="auto"/>
        <w:jc w:val="both"/>
        <w:rPr>
          <w:rFonts w:ascii="Bookman Old Style" w:hAnsi="Bookman Old Style" w:cs="Bookman Old Style"/>
        </w:rPr>
      </w:pPr>
    </w:p>
    <w:p w14:paraId="21F31796" w14:textId="77777777" w:rsidR="004A194F" w:rsidRDefault="004A194F" w:rsidP="006F2600">
      <w:pPr>
        <w:widowControl w:val="0"/>
        <w:autoSpaceDE w:val="0"/>
        <w:autoSpaceDN w:val="0"/>
        <w:adjustRightInd w:val="0"/>
        <w:spacing w:line="360" w:lineRule="auto"/>
        <w:jc w:val="both"/>
        <w:rPr>
          <w:rFonts w:ascii="Bookman Old Style" w:hAnsi="Bookman Old Style" w:cs="Bookman Old Style"/>
        </w:rPr>
      </w:pPr>
    </w:p>
    <w:p w14:paraId="05DC88E6" w14:textId="77777777" w:rsidR="004A194F" w:rsidRDefault="004A194F" w:rsidP="006F2600">
      <w:pPr>
        <w:widowControl w:val="0"/>
        <w:autoSpaceDE w:val="0"/>
        <w:autoSpaceDN w:val="0"/>
        <w:adjustRightInd w:val="0"/>
        <w:spacing w:line="360" w:lineRule="auto"/>
        <w:jc w:val="both"/>
        <w:rPr>
          <w:rFonts w:ascii="Bookman Old Style" w:hAnsi="Bookman Old Style" w:cs="Bookman Old Style"/>
        </w:rPr>
      </w:pPr>
    </w:p>
    <w:p w14:paraId="787C83E4" w14:textId="77777777" w:rsidR="004A194F" w:rsidRDefault="004A194F" w:rsidP="006F2600">
      <w:pPr>
        <w:widowControl w:val="0"/>
        <w:autoSpaceDE w:val="0"/>
        <w:autoSpaceDN w:val="0"/>
        <w:adjustRightInd w:val="0"/>
        <w:spacing w:line="360" w:lineRule="auto"/>
        <w:jc w:val="both"/>
        <w:rPr>
          <w:rFonts w:ascii="Bookman Old Style" w:hAnsi="Bookman Old Style" w:cs="Bookman Old Style"/>
        </w:rPr>
      </w:pPr>
    </w:p>
    <w:p w14:paraId="5BDCC5B3" w14:textId="77777777" w:rsidR="004A194F" w:rsidRDefault="004A194F" w:rsidP="006F2600">
      <w:pPr>
        <w:widowControl w:val="0"/>
        <w:autoSpaceDE w:val="0"/>
        <w:autoSpaceDN w:val="0"/>
        <w:adjustRightInd w:val="0"/>
        <w:spacing w:line="360" w:lineRule="auto"/>
        <w:jc w:val="both"/>
        <w:rPr>
          <w:rFonts w:ascii="Bookman Old Style" w:hAnsi="Bookman Old Style" w:cs="Bookman Old Style"/>
        </w:rPr>
      </w:pPr>
    </w:p>
    <w:p w14:paraId="3F99583E" w14:textId="77777777" w:rsidR="004A194F" w:rsidRDefault="004A194F" w:rsidP="006F2600">
      <w:pPr>
        <w:widowControl w:val="0"/>
        <w:autoSpaceDE w:val="0"/>
        <w:autoSpaceDN w:val="0"/>
        <w:adjustRightInd w:val="0"/>
        <w:spacing w:line="360" w:lineRule="auto"/>
        <w:jc w:val="both"/>
        <w:rPr>
          <w:rFonts w:ascii="Bookman Old Style" w:hAnsi="Bookman Old Style" w:cs="Bookman Old Style"/>
        </w:rPr>
      </w:pPr>
    </w:p>
    <w:p w14:paraId="78DB11CB" w14:textId="77777777" w:rsidR="004A194F" w:rsidRDefault="004A194F" w:rsidP="006F2600">
      <w:pPr>
        <w:widowControl w:val="0"/>
        <w:autoSpaceDE w:val="0"/>
        <w:autoSpaceDN w:val="0"/>
        <w:adjustRightInd w:val="0"/>
        <w:spacing w:line="360" w:lineRule="auto"/>
        <w:jc w:val="both"/>
        <w:rPr>
          <w:rFonts w:ascii="Bookman Old Style" w:hAnsi="Bookman Old Style" w:cs="Bookman Old Style"/>
        </w:rPr>
      </w:pPr>
    </w:p>
    <w:p w14:paraId="07469FB2" w14:textId="77777777" w:rsidR="004A194F" w:rsidRDefault="004A194F" w:rsidP="006F2600">
      <w:pPr>
        <w:widowControl w:val="0"/>
        <w:autoSpaceDE w:val="0"/>
        <w:autoSpaceDN w:val="0"/>
        <w:adjustRightInd w:val="0"/>
        <w:spacing w:line="360" w:lineRule="auto"/>
        <w:jc w:val="both"/>
        <w:rPr>
          <w:rFonts w:ascii="Bookman Old Style" w:hAnsi="Bookman Old Style" w:cs="Bookman Old Style"/>
        </w:rPr>
      </w:pPr>
    </w:p>
    <w:p w14:paraId="3B692863" w14:textId="77777777" w:rsidR="004A194F" w:rsidRDefault="004A194F" w:rsidP="006F2600">
      <w:pPr>
        <w:widowControl w:val="0"/>
        <w:autoSpaceDE w:val="0"/>
        <w:autoSpaceDN w:val="0"/>
        <w:adjustRightInd w:val="0"/>
        <w:spacing w:line="360" w:lineRule="auto"/>
        <w:jc w:val="both"/>
        <w:rPr>
          <w:rFonts w:ascii="Bookman Old Style" w:hAnsi="Bookman Old Style" w:cs="Bookman Old Style"/>
        </w:rPr>
      </w:pPr>
    </w:p>
    <w:p w14:paraId="4C3F24B2" w14:textId="77777777" w:rsidR="004A194F" w:rsidRDefault="004A194F" w:rsidP="006F2600">
      <w:pPr>
        <w:widowControl w:val="0"/>
        <w:autoSpaceDE w:val="0"/>
        <w:autoSpaceDN w:val="0"/>
        <w:adjustRightInd w:val="0"/>
        <w:spacing w:line="360" w:lineRule="auto"/>
        <w:jc w:val="both"/>
        <w:rPr>
          <w:rFonts w:ascii="Bookman Old Style" w:hAnsi="Bookman Old Style" w:cs="Bookman Old Style"/>
        </w:rPr>
      </w:pPr>
    </w:p>
    <w:p w14:paraId="6EC373CC" w14:textId="77777777" w:rsidR="00C27014" w:rsidRDefault="00C27014" w:rsidP="006F2600">
      <w:pPr>
        <w:widowControl w:val="0"/>
        <w:autoSpaceDE w:val="0"/>
        <w:autoSpaceDN w:val="0"/>
        <w:adjustRightInd w:val="0"/>
        <w:spacing w:line="360" w:lineRule="auto"/>
        <w:jc w:val="both"/>
        <w:rPr>
          <w:rFonts w:ascii="Bookman Old Style" w:hAnsi="Bookman Old Style" w:cs="Bookman Old Style"/>
        </w:rPr>
      </w:pPr>
    </w:p>
    <w:p w14:paraId="2D6FAC7D" w14:textId="77777777" w:rsidR="004A194F" w:rsidRPr="00C808ED" w:rsidRDefault="004A194F" w:rsidP="006F2600">
      <w:pPr>
        <w:widowControl w:val="0"/>
        <w:autoSpaceDE w:val="0"/>
        <w:autoSpaceDN w:val="0"/>
        <w:adjustRightInd w:val="0"/>
        <w:spacing w:line="360" w:lineRule="auto"/>
        <w:jc w:val="both"/>
        <w:rPr>
          <w:rFonts w:ascii="Bookman Old Style" w:hAnsi="Bookman Old Style" w:cs="Bookman Old Style"/>
        </w:rPr>
      </w:pPr>
    </w:p>
    <w:p w14:paraId="34238CDF" w14:textId="442B39FA" w:rsidR="002D5A30" w:rsidRPr="00C808ED" w:rsidRDefault="002D5A30" w:rsidP="002D5A30">
      <w:pPr>
        <w:widowControl w:val="0"/>
        <w:autoSpaceDE w:val="0"/>
        <w:autoSpaceDN w:val="0"/>
        <w:adjustRightInd w:val="0"/>
        <w:spacing w:line="360" w:lineRule="auto"/>
        <w:jc w:val="center"/>
        <w:rPr>
          <w:rFonts w:ascii="Bookman Old Style" w:hAnsi="Bookman Old Style" w:cs="Bookman Old Style"/>
        </w:rPr>
      </w:pPr>
      <w:r w:rsidRPr="00C808ED">
        <w:rPr>
          <w:rFonts w:ascii="Bookman Old Style" w:hAnsi="Bookman Old Style" w:cs="Bookman Old Style"/>
        </w:rPr>
        <w:lastRenderedPageBreak/>
        <w:t>BAB V</w:t>
      </w:r>
      <w:r w:rsidR="003C76E8">
        <w:rPr>
          <w:rFonts w:ascii="Bookman Old Style" w:hAnsi="Bookman Old Style" w:cs="Bookman Old Style"/>
        </w:rPr>
        <w:t>I</w:t>
      </w:r>
    </w:p>
    <w:p w14:paraId="1C2B049E" w14:textId="15B3EBFB" w:rsidR="002D5A30" w:rsidRPr="00C808ED" w:rsidRDefault="002D5A30" w:rsidP="002D5A30">
      <w:pPr>
        <w:widowControl w:val="0"/>
        <w:autoSpaceDE w:val="0"/>
        <w:autoSpaceDN w:val="0"/>
        <w:adjustRightInd w:val="0"/>
        <w:spacing w:line="360" w:lineRule="auto"/>
        <w:jc w:val="center"/>
        <w:rPr>
          <w:rFonts w:ascii="Bookman Old Style" w:hAnsi="Bookman Old Style" w:cs="Bookman Old Style"/>
        </w:rPr>
      </w:pPr>
      <w:r w:rsidRPr="00C808ED">
        <w:rPr>
          <w:rFonts w:ascii="Bookman Old Style" w:hAnsi="Bookman Old Style" w:cs="Bookman Old Style"/>
        </w:rPr>
        <w:t>PENCATATAN KEHADIRAN</w:t>
      </w:r>
    </w:p>
    <w:p w14:paraId="3270A698" w14:textId="381ABD1B" w:rsidR="002D5A30" w:rsidRPr="00C808ED" w:rsidRDefault="002D5A30" w:rsidP="002D5A30">
      <w:pPr>
        <w:widowControl w:val="0"/>
        <w:autoSpaceDE w:val="0"/>
        <w:autoSpaceDN w:val="0"/>
        <w:adjustRightInd w:val="0"/>
        <w:spacing w:line="360" w:lineRule="auto"/>
        <w:jc w:val="center"/>
        <w:rPr>
          <w:rFonts w:ascii="Bookman Old Style" w:hAnsi="Bookman Old Style" w:cs="Bookman Old Style"/>
        </w:rPr>
      </w:pPr>
      <w:r w:rsidRPr="00C808ED">
        <w:rPr>
          <w:rFonts w:ascii="Bookman Old Style" w:hAnsi="Bookman Old Style" w:cs="Bookman Old Style"/>
        </w:rPr>
        <w:t>Pasal 1</w:t>
      </w:r>
      <w:r w:rsidR="004A194F">
        <w:rPr>
          <w:rFonts w:ascii="Bookman Old Style" w:hAnsi="Bookman Old Style" w:cs="Bookman Old Style"/>
        </w:rPr>
        <w:t>5</w:t>
      </w:r>
    </w:p>
    <w:p w14:paraId="6CE896A8" w14:textId="77777777" w:rsidR="002D5A30" w:rsidRPr="00C808ED" w:rsidRDefault="002D5A30" w:rsidP="004A194F">
      <w:pPr>
        <w:pStyle w:val="ListParagraph"/>
        <w:widowControl w:val="0"/>
        <w:numPr>
          <w:ilvl w:val="0"/>
          <w:numId w:val="39"/>
        </w:numPr>
        <w:autoSpaceDE w:val="0"/>
        <w:autoSpaceDN w:val="0"/>
        <w:adjustRightInd w:val="0"/>
        <w:spacing w:line="360" w:lineRule="auto"/>
        <w:ind w:left="1418" w:hanging="567"/>
        <w:jc w:val="both"/>
        <w:rPr>
          <w:rFonts w:ascii="Bookman Old Style" w:hAnsi="Bookman Old Style" w:cs="Bookman Old Style"/>
        </w:rPr>
      </w:pPr>
      <w:r w:rsidRPr="00C808ED">
        <w:rPr>
          <w:rFonts w:ascii="Bookman Old Style" w:hAnsi="Bookman Old Style"/>
        </w:rPr>
        <w:t>Setiap Pegawai wajib mencatatkan waktu kedatangan dan kepulangan kerja pada mesin pencatat kehadiran elektronik</w:t>
      </w:r>
    </w:p>
    <w:p w14:paraId="216FCE33" w14:textId="201027EA" w:rsidR="002D5A30" w:rsidRPr="00C808ED" w:rsidRDefault="008322E8" w:rsidP="004A194F">
      <w:pPr>
        <w:pStyle w:val="ListParagraph"/>
        <w:widowControl w:val="0"/>
        <w:numPr>
          <w:ilvl w:val="0"/>
          <w:numId w:val="39"/>
        </w:numPr>
        <w:autoSpaceDE w:val="0"/>
        <w:autoSpaceDN w:val="0"/>
        <w:adjustRightInd w:val="0"/>
        <w:spacing w:line="360" w:lineRule="auto"/>
        <w:ind w:left="1418" w:hanging="567"/>
        <w:jc w:val="both"/>
        <w:rPr>
          <w:rFonts w:ascii="Bookman Old Style" w:hAnsi="Bookman Old Style" w:cs="Bookman Old Style"/>
        </w:rPr>
      </w:pPr>
      <w:r w:rsidRPr="00C808ED">
        <w:rPr>
          <w:rFonts w:ascii="Bookman Old Style" w:hAnsi="Bookman Old Style"/>
        </w:rPr>
        <w:t>Pencatatan kehadiran dilakukan secara manual, dalam hal telah terjadi kondisi tertentu sebagai berikut:</w:t>
      </w:r>
    </w:p>
    <w:p w14:paraId="26D80909" w14:textId="107F5260" w:rsidR="008322E8" w:rsidRPr="00C808ED" w:rsidRDefault="008322E8" w:rsidP="004A194F">
      <w:pPr>
        <w:pStyle w:val="ListParagraph"/>
        <w:widowControl w:val="0"/>
        <w:numPr>
          <w:ilvl w:val="4"/>
          <w:numId w:val="4"/>
        </w:numPr>
        <w:autoSpaceDE w:val="0"/>
        <w:autoSpaceDN w:val="0"/>
        <w:adjustRightInd w:val="0"/>
        <w:spacing w:line="360" w:lineRule="auto"/>
        <w:ind w:left="1843" w:hanging="425"/>
        <w:jc w:val="both"/>
        <w:rPr>
          <w:rFonts w:ascii="Bookman Old Style" w:hAnsi="Bookman Old Style" w:cs="Bookman Old Style"/>
        </w:rPr>
      </w:pPr>
      <w:r w:rsidRPr="00C808ED">
        <w:rPr>
          <w:rFonts w:ascii="Bookman Old Style" w:hAnsi="Bookman Old Style"/>
        </w:rPr>
        <w:t>perangkat dan sistem pencatatan kehadiran secara elektronik mengalami kerusakan atau tidak berfungsi</w:t>
      </w:r>
    </w:p>
    <w:p w14:paraId="7F87E90A" w14:textId="24C1DE10" w:rsidR="008322E8" w:rsidRPr="00C808ED" w:rsidRDefault="008322E8" w:rsidP="004A194F">
      <w:pPr>
        <w:pStyle w:val="ListParagraph"/>
        <w:widowControl w:val="0"/>
        <w:numPr>
          <w:ilvl w:val="4"/>
          <w:numId w:val="4"/>
        </w:numPr>
        <w:autoSpaceDE w:val="0"/>
        <w:autoSpaceDN w:val="0"/>
        <w:adjustRightInd w:val="0"/>
        <w:spacing w:line="360" w:lineRule="auto"/>
        <w:ind w:left="1843" w:hanging="425"/>
        <w:jc w:val="both"/>
        <w:rPr>
          <w:rFonts w:ascii="Bookman Old Style" w:hAnsi="Bookman Old Style" w:cs="Bookman Old Style"/>
        </w:rPr>
      </w:pPr>
      <w:r w:rsidRPr="00C808ED">
        <w:rPr>
          <w:rFonts w:ascii="Bookman Old Style" w:hAnsi="Bookman Old Style"/>
        </w:rPr>
        <w:t>pegawai belum terdaftar dalam sistem rekam kehadiran secara elektronik</w:t>
      </w:r>
    </w:p>
    <w:p w14:paraId="3C70C01D" w14:textId="50AE9169" w:rsidR="008322E8" w:rsidRPr="00C808ED" w:rsidRDefault="008322E8" w:rsidP="004A194F">
      <w:pPr>
        <w:pStyle w:val="ListParagraph"/>
        <w:widowControl w:val="0"/>
        <w:numPr>
          <w:ilvl w:val="4"/>
          <w:numId w:val="4"/>
        </w:numPr>
        <w:autoSpaceDE w:val="0"/>
        <w:autoSpaceDN w:val="0"/>
        <w:adjustRightInd w:val="0"/>
        <w:spacing w:line="360" w:lineRule="auto"/>
        <w:ind w:left="1843" w:hanging="425"/>
        <w:jc w:val="both"/>
        <w:rPr>
          <w:rFonts w:ascii="Bookman Old Style" w:hAnsi="Bookman Old Style" w:cs="Bookman Old Style"/>
        </w:rPr>
      </w:pPr>
      <w:r w:rsidRPr="00C808ED">
        <w:rPr>
          <w:rFonts w:ascii="Bookman Old Style" w:hAnsi="Bookman Old Style"/>
        </w:rPr>
        <w:t>dimensi anggota tubuh (sidik jari dan/atau wajah) Pegawai tidak terbaca dalam sistem pencatatan kehadiran secara elektronik; atau</w:t>
      </w:r>
    </w:p>
    <w:p w14:paraId="540D4275" w14:textId="0C4BD60B" w:rsidR="008322E8" w:rsidRPr="00C808ED" w:rsidRDefault="008322E8" w:rsidP="004A194F">
      <w:pPr>
        <w:pStyle w:val="ListParagraph"/>
        <w:widowControl w:val="0"/>
        <w:numPr>
          <w:ilvl w:val="4"/>
          <w:numId w:val="4"/>
        </w:numPr>
        <w:autoSpaceDE w:val="0"/>
        <w:autoSpaceDN w:val="0"/>
        <w:adjustRightInd w:val="0"/>
        <w:spacing w:line="360" w:lineRule="auto"/>
        <w:ind w:left="1843" w:hanging="425"/>
        <w:jc w:val="both"/>
        <w:rPr>
          <w:rFonts w:ascii="Bookman Old Style" w:hAnsi="Bookman Old Style" w:cs="Bookman Old Style"/>
        </w:rPr>
      </w:pPr>
      <w:r w:rsidRPr="00C808ED">
        <w:rPr>
          <w:rFonts w:ascii="Bookman Old Style" w:hAnsi="Bookman Old Style"/>
        </w:rPr>
        <w:t>terjadi keadaan kahar.</w:t>
      </w:r>
    </w:p>
    <w:p w14:paraId="545F2B8D" w14:textId="06058572" w:rsidR="008322E8" w:rsidRPr="00C808ED" w:rsidRDefault="008322E8" w:rsidP="004A194F">
      <w:pPr>
        <w:pStyle w:val="ListParagraph"/>
        <w:widowControl w:val="0"/>
        <w:numPr>
          <w:ilvl w:val="0"/>
          <w:numId w:val="39"/>
        </w:numPr>
        <w:autoSpaceDE w:val="0"/>
        <w:autoSpaceDN w:val="0"/>
        <w:adjustRightInd w:val="0"/>
        <w:spacing w:line="360" w:lineRule="auto"/>
        <w:ind w:left="1418" w:hanging="567"/>
        <w:jc w:val="both"/>
        <w:rPr>
          <w:rFonts w:ascii="Bookman Old Style" w:hAnsi="Bookman Old Style" w:cs="Bookman Old Style"/>
        </w:rPr>
      </w:pPr>
      <w:r w:rsidRPr="00C808ED">
        <w:rPr>
          <w:rFonts w:ascii="Bookman Old Style" w:hAnsi="Bookman Old Style"/>
        </w:rPr>
        <w:t>Pencatatan kehadiran secara manual menggunakan contoh formulir sebagaimana tercantum dalam Lampiran III yang merupakan bagian tidak terpisahkan dari Peraturan Menteri ini.</w:t>
      </w:r>
    </w:p>
    <w:p w14:paraId="1CDD1D6A" w14:textId="154FCF51" w:rsidR="008322E8" w:rsidRPr="00C808ED" w:rsidRDefault="008322E8" w:rsidP="004A194F">
      <w:pPr>
        <w:pStyle w:val="ListParagraph"/>
        <w:widowControl w:val="0"/>
        <w:numPr>
          <w:ilvl w:val="0"/>
          <w:numId w:val="39"/>
        </w:numPr>
        <w:autoSpaceDE w:val="0"/>
        <w:autoSpaceDN w:val="0"/>
        <w:adjustRightInd w:val="0"/>
        <w:spacing w:line="360" w:lineRule="auto"/>
        <w:ind w:left="1418" w:hanging="567"/>
        <w:jc w:val="both"/>
        <w:rPr>
          <w:rFonts w:ascii="Bookman Old Style" w:hAnsi="Bookman Old Style" w:cs="Bookman Old Style"/>
        </w:rPr>
      </w:pPr>
      <w:r w:rsidRPr="00C808ED">
        <w:rPr>
          <w:rFonts w:ascii="Bookman Old Style" w:hAnsi="Bookman Old Style"/>
        </w:rPr>
        <w:t>Kepala Biro SDM dan Umum bertanggung jawab terhadap keabsahan pencatatan kehadiran Pegawai sebagaimana dimaksud pada ayat (1) dan ayat (2).</w:t>
      </w:r>
    </w:p>
    <w:p w14:paraId="31D12374" w14:textId="1FDFB16C" w:rsidR="008322E8" w:rsidRPr="00C808ED" w:rsidRDefault="008322E8" w:rsidP="004A194F">
      <w:pPr>
        <w:pStyle w:val="ListParagraph"/>
        <w:widowControl w:val="0"/>
        <w:numPr>
          <w:ilvl w:val="0"/>
          <w:numId w:val="39"/>
        </w:numPr>
        <w:autoSpaceDE w:val="0"/>
        <w:autoSpaceDN w:val="0"/>
        <w:adjustRightInd w:val="0"/>
        <w:spacing w:line="360" w:lineRule="auto"/>
        <w:ind w:left="1418" w:hanging="567"/>
        <w:jc w:val="both"/>
        <w:rPr>
          <w:rFonts w:ascii="Bookman Old Style" w:hAnsi="Bookman Old Style" w:cs="Bookman Old Style"/>
        </w:rPr>
      </w:pPr>
      <w:r w:rsidRPr="00C808ED">
        <w:rPr>
          <w:rFonts w:ascii="Bookman Old Style" w:hAnsi="Bookman Old Style"/>
        </w:rPr>
        <w:t>Bagi Pegawai yang lupa melakukan pencatatan kehadiran secara elektronik wajib mengisi formulir menggunakan contoh formulir tercantum dalam Lampiran IV yang merupakan bagian tidak terpisahkan dari Peraturan Menteri ini.</w:t>
      </w:r>
    </w:p>
    <w:p w14:paraId="63A634A7" w14:textId="7A3EE240" w:rsidR="008322E8" w:rsidRPr="00C808ED" w:rsidRDefault="008322E8" w:rsidP="008322E8">
      <w:pPr>
        <w:pStyle w:val="ListParagraph"/>
        <w:widowControl w:val="0"/>
        <w:autoSpaceDE w:val="0"/>
        <w:autoSpaceDN w:val="0"/>
        <w:adjustRightInd w:val="0"/>
        <w:spacing w:line="360" w:lineRule="auto"/>
        <w:ind w:left="2410"/>
        <w:jc w:val="both"/>
        <w:rPr>
          <w:rFonts w:ascii="Bookman Old Style" w:hAnsi="Bookman Old Style"/>
        </w:rPr>
      </w:pPr>
    </w:p>
    <w:p w14:paraId="597AAD8E" w14:textId="3EB77486" w:rsidR="008322E8" w:rsidRPr="00C808ED" w:rsidRDefault="008322E8" w:rsidP="008322E8">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Pasal 1</w:t>
      </w:r>
      <w:r w:rsidR="004A194F">
        <w:rPr>
          <w:rFonts w:ascii="Bookman Old Style" w:hAnsi="Bookman Old Style"/>
        </w:rPr>
        <w:t>6</w:t>
      </w:r>
    </w:p>
    <w:p w14:paraId="4573366D" w14:textId="4D1E7C7B" w:rsidR="008322E8" w:rsidRPr="00C808ED" w:rsidRDefault="008322E8" w:rsidP="004A194F">
      <w:pPr>
        <w:pStyle w:val="ListParagraph"/>
        <w:widowControl w:val="0"/>
        <w:numPr>
          <w:ilvl w:val="0"/>
          <w:numId w:val="40"/>
        </w:numPr>
        <w:autoSpaceDE w:val="0"/>
        <w:autoSpaceDN w:val="0"/>
        <w:adjustRightInd w:val="0"/>
        <w:spacing w:line="360" w:lineRule="auto"/>
        <w:ind w:left="1418" w:hanging="567"/>
        <w:jc w:val="both"/>
        <w:rPr>
          <w:rFonts w:ascii="Bookman Old Style" w:hAnsi="Bookman Old Style" w:cs="Bookman Old Style"/>
        </w:rPr>
      </w:pPr>
      <w:r w:rsidRPr="00C808ED">
        <w:rPr>
          <w:rFonts w:ascii="Bookman Old Style" w:hAnsi="Bookman Old Style"/>
        </w:rPr>
        <w:t>Pegawai yang karena tugas kedinasan dan/atau melakukan perjalanan dinas tidak melakukan pencatatan kedatangan dan/atau kepulangan kerja dengan menggunakan mesin pencatat kehadiran elektronik, wajib menyampaikan surat tugas dari pejabat yang berwenang sesuai dengan ketentuan peraturan perundang-undangan</w:t>
      </w:r>
    </w:p>
    <w:p w14:paraId="259A550D" w14:textId="25D83348" w:rsidR="008322E8" w:rsidRPr="00C808ED" w:rsidRDefault="008322E8" w:rsidP="004A194F">
      <w:pPr>
        <w:pStyle w:val="ListParagraph"/>
        <w:widowControl w:val="0"/>
        <w:numPr>
          <w:ilvl w:val="0"/>
          <w:numId w:val="40"/>
        </w:numPr>
        <w:autoSpaceDE w:val="0"/>
        <w:autoSpaceDN w:val="0"/>
        <w:adjustRightInd w:val="0"/>
        <w:spacing w:line="360" w:lineRule="auto"/>
        <w:ind w:left="1418" w:hanging="567"/>
        <w:jc w:val="both"/>
        <w:rPr>
          <w:rFonts w:ascii="Bookman Old Style" w:hAnsi="Bookman Old Style" w:cs="Bookman Old Style"/>
        </w:rPr>
      </w:pPr>
      <w:r w:rsidRPr="00C808ED">
        <w:rPr>
          <w:rFonts w:ascii="Bookman Old Style" w:hAnsi="Bookman Old Style"/>
        </w:rPr>
        <w:t>Surat tugas sebagaimana dimaksud pada ayat (1) disampaikan sebelum melaksanakan tugas kedinasan atau sesudah melaksanakan tugas kedinasan paling lama 3 (tiga) hari kerja sejak tanggal berakhirnya tugas kedinasan menggunakan contoh formulir sebagaimana tercantum dalam Lampiran V yang merupakan bagian tidak terpisahkan dari Peraturan Menteri ini.</w:t>
      </w:r>
    </w:p>
    <w:p w14:paraId="7234187C" w14:textId="537E8F6F" w:rsidR="008322E8" w:rsidRPr="00C808ED" w:rsidRDefault="008322E8" w:rsidP="004A194F">
      <w:pPr>
        <w:pStyle w:val="ListParagraph"/>
        <w:widowControl w:val="0"/>
        <w:numPr>
          <w:ilvl w:val="0"/>
          <w:numId w:val="40"/>
        </w:numPr>
        <w:autoSpaceDE w:val="0"/>
        <w:autoSpaceDN w:val="0"/>
        <w:adjustRightInd w:val="0"/>
        <w:spacing w:line="360" w:lineRule="auto"/>
        <w:ind w:left="1418" w:hanging="425"/>
        <w:jc w:val="both"/>
        <w:rPr>
          <w:rFonts w:ascii="Bookman Old Style" w:hAnsi="Bookman Old Style" w:cs="Bookman Old Style"/>
        </w:rPr>
      </w:pPr>
      <w:r w:rsidRPr="00C808ED">
        <w:rPr>
          <w:rFonts w:ascii="Bookman Old Style" w:hAnsi="Bookman Old Style"/>
        </w:rPr>
        <w:lastRenderedPageBreak/>
        <w:t>Surat tugas sebagaimana dimaksud pada ayat (1) dan ayat (2) disampaikan kepada Petugas Pencatat Kehadiran.</w:t>
      </w:r>
    </w:p>
    <w:p w14:paraId="39517FA6" w14:textId="069AD37B" w:rsidR="008322E8" w:rsidRPr="00C808ED" w:rsidRDefault="008322E8" w:rsidP="008322E8">
      <w:pPr>
        <w:pStyle w:val="ListParagraph"/>
        <w:widowControl w:val="0"/>
        <w:autoSpaceDE w:val="0"/>
        <w:autoSpaceDN w:val="0"/>
        <w:adjustRightInd w:val="0"/>
        <w:spacing w:line="360" w:lineRule="auto"/>
        <w:ind w:left="2410"/>
        <w:jc w:val="both"/>
        <w:rPr>
          <w:rFonts w:ascii="Bookman Old Style" w:hAnsi="Bookman Old Style"/>
        </w:rPr>
      </w:pPr>
    </w:p>
    <w:p w14:paraId="7CAFD6CB" w14:textId="10B5310C" w:rsidR="008322E8" w:rsidRPr="00C808ED" w:rsidRDefault="008322E8" w:rsidP="008322E8">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Pasal 1</w:t>
      </w:r>
      <w:r w:rsidR="004A194F">
        <w:rPr>
          <w:rFonts w:ascii="Bookman Old Style" w:hAnsi="Bookman Old Style"/>
        </w:rPr>
        <w:t>7</w:t>
      </w:r>
    </w:p>
    <w:p w14:paraId="7EA4960E" w14:textId="35791F97" w:rsidR="008322E8" w:rsidRPr="00C808ED" w:rsidRDefault="008322E8" w:rsidP="004A194F">
      <w:pPr>
        <w:pStyle w:val="ListParagraph"/>
        <w:widowControl w:val="0"/>
        <w:autoSpaceDE w:val="0"/>
        <w:autoSpaceDN w:val="0"/>
        <w:adjustRightInd w:val="0"/>
        <w:spacing w:line="360" w:lineRule="auto"/>
        <w:ind w:left="993"/>
        <w:jc w:val="both"/>
        <w:rPr>
          <w:rFonts w:ascii="Bookman Old Style" w:hAnsi="Bookman Old Style"/>
        </w:rPr>
      </w:pPr>
      <w:r w:rsidRPr="00C808ED">
        <w:rPr>
          <w:rFonts w:ascii="Bookman Old Style" w:hAnsi="Bookman Old Style"/>
        </w:rPr>
        <w:t>Pegawai yang mendapat tugas untuk mengikuti pendidikan dan pelatihan wajib menyampaikan surat tugas kepada Petugas Pencatat Kehadiran paling lambat 3 (tiga) hari kerja setelah tanggal keberangkatan.</w:t>
      </w:r>
    </w:p>
    <w:p w14:paraId="02BDBA54" w14:textId="43A1CD28" w:rsidR="008322E8" w:rsidRPr="00C808ED" w:rsidRDefault="008322E8" w:rsidP="008322E8">
      <w:pPr>
        <w:pStyle w:val="ListParagraph"/>
        <w:widowControl w:val="0"/>
        <w:autoSpaceDE w:val="0"/>
        <w:autoSpaceDN w:val="0"/>
        <w:adjustRightInd w:val="0"/>
        <w:spacing w:line="360" w:lineRule="auto"/>
        <w:ind w:left="1843"/>
        <w:jc w:val="both"/>
        <w:rPr>
          <w:rFonts w:ascii="Bookman Old Style" w:hAnsi="Bookman Old Style"/>
        </w:rPr>
      </w:pPr>
    </w:p>
    <w:p w14:paraId="31484A8E" w14:textId="0B33E2F7" w:rsidR="008322E8" w:rsidRPr="00C808ED" w:rsidRDefault="008322E8" w:rsidP="008322E8">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Pasal 1</w:t>
      </w:r>
      <w:r w:rsidR="004A194F">
        <w:rPr>
          <w:rFonts w:ascii="Bookman Old Style" w:hAnsi="Bookman Old Style"/>
        </w:rPr>
        <w:t>8</w:t>
      </w:r>
    </w:p>
    <w:p w14:paraId="35CE6968" w14:textId="13696665" w:rsidR="008322E8" w:rsidRPr="00C808ED" w:rsidRDefault="008322E8" w:rsidP="004A194F">
      <w:pPr>
        <w:pStyle w:val="ListParagraph"/>
        <w:widowControl w:val="0"/>
        <w:numPr>
          <w:ilvl w:val="0"/>
          <w:numId w:val="41"/>
        </w:numPr>
        <w:autoSpaceDE w:val="0"/>
        <w:autoSpaceDN w:val="0"/>
        <w:adjustRightInd w:val="0"/>
        <w:spacing w:line="360" w:lineRule="auto"/>
        <w:ind w:left="1418" w:hanging="425"/>
        <w:jc w:val="both"/>
        <w:rPr>
          <w:rFonts w:ascii="Bookman Old Style" w:hAnsi="Bookman Old Style" w:cs="Bookman Old Style"/>
        </w:rPr>
      </w:pPr>
      <w:r w:rsidRPr="00C808ED">
        <w:rPr>
          <w:rFonts w:ascii="Bookman Old Style" w:hAnsi="Bookman Old Style"/>
        </w:rPr>
        <w:t>Pegawai yang tidak masuk kerja 1 (satu) hari kerja karena sakit wajib memberitahukan kepada atasan langsung dan menyampaikan surat keterangan sakit dari dokter paling lama 1 (satu) hari kerja terhitung sejak Pegawai yang bersangkutan masuk kerja</w:t>
      </w:r>
      <w:r w:rsidR="001C092D">
        <w:rPr>
          <w:rFonts w:ascii="Bookman Old Style" w:hAnsi="Bookman Old Style"/>
        </w:rPr>
        <w:t>.</w:t>
      </w:r>
    </w:p>
    <w:p w14:paraId="6F0F5A24" w14:textId="64273AE8" w:rsidR="008322E8" w:rsidRPr="00C808ED" w:rsidRDefault="008322E8" w:rsidP="004A194F">
      <w:pPr>
        <w:pStyle w:val="ListParagraph"/>
        <w:widowControl w:val="0"/>
        <w:numPr>
          <w:ilvl w:val="0"/>
          <w:numId w:val="41"/>
        </w:numPr>
        <w:autoSpaceDE w:val="0"/>
        <w:autoSpaceDN w:val="0"/>
        <w:adjustRightInd w:val="0"/>
        <w:spacing w:line="360" w:lineRule="auto"/>
        <w:ind w:left="1418" w:hanging="425"/>
        <w:jc w:val="both"/>
        <w:rPr>
          <w:rFonts w:ascii="Bookman Old Style" w:hAnsi="Bookman Old Style" w:cs="Bookman Old Style"/>
        </w:rPr>
      </w:pPr>
      <w:r w:rsidRPr="00C808ED">
        <w:rPr>
          <w:rFonts w:ascii="Bookman Old Style" w:hAnsi="Bookman Old Style"/>
        </w:rPr>
        <w:t>Pegawai yang tidak masuk kerja 2 (dua) hari kerja atau lebih karena sakit wajib mengajukan cuti sakit dan menyampaikan surat keterangan sakit dari dokter sesuai dengan ketentuan peraturan perundang- undangan.</w:t>
      </w:r>
    </w:p>
    <w:p w14:paraId="500BD390" w14:textId="6CF1ED27" w:rsidR="008322E8" w:rsidRPr="00C808ED" w:rsidRDefault="008322E8" w:rsidP="004A194F">
      <w:pPr>
        <w:pStyle w:val="ListParagraph"/>
        <w:widowControl w:val="0"/>
        <w:numPr>
          <w:ilvl w:val="0"/>
          <w:numId w:val="41"/>
        </w:numPr>
        <w:autoSpaceDE w:val="0"/>
        <w:autoSpaceDN w:val="0"/>
        <w:adjustRightInd w:val="0"/>
        <w:spacing w:line="360" w:lineRule="auto"/>
        <w:ind w:left="1418" w:hanging="425"/>
        <w:jc w:val="both"/>
        <w:rPr>
          <w:rFonts w:ascii="Bookman Old Style" w:hAnsi="Bookman Old Style" w:cs="Bookman Old Style"/>
        </w:rPr>
      </w:pPr>
      <w:r w:rsidRPr="00C808ED">
        <w:rPr>
          <w:rFonts w:ascii="Bookman Old Style" w:hAnsi="Bookman Old Style"/>
        </w:rPr>
        <w:t>Surat keterangan sakit dari dokter sebagaimana dimaksud pada ayat (1) dan ayat (2) disampaikan kepada Petugas Pencatat Kehadiran</w:t>
      </w:r>
    </w:p>
    <w:p w14:paraId="1823EB14" w14:textId="34FE261F" w:rsidR="008322E8" w:rsidRPr="00C808ED" w:rsidRDefault="008322E8" w:rsidP="008322E8">
      <w:pPr>
        <w:pStyle w:val="ListParagraph"/>
        <w:widowControl w:val="0"/>
        <w:autoSpaceDE w:val="0"/>
        <w:autoSpaceDN w:val="0"/>
        <w:adjustRightInd w:val="0"/>
        <w:spacing w:line="360" w:lineRule="auto"/>
        <w:ind w:left="1920"/>
        <w:jc w:val="both"/>
        <w:rPr>
          <w:rFonts w:ascii="Bookman Old Style" w:hAnsi="Bookman Old Style"/>
        </w:rPr>
      </w:pPr>
    </w:p>
    <w:p w14:paraId="15095486" w14:textId="16EFD864" w:rsidR="008322E8" w:rsidRPr="00C808ED" w:rsidRDefault="008322E8" w:rsidP="008322E8">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 xml:space="preserve">Pasal </w:t>
      </w:r>
      <w:r w:rsidR="004A194F">
        <w:rPr>
          <w:rFonts w:ascii="Bookman Old Style" w:hAnsi="Bookman Old Style"/>
        </w:rPr>
        <w:t>19</w:t>
      </w:r>
    </w:p>
    <w:p w14:paraId="3FB2AF5F" w14:textId="11FCEB94" w:rsidR="008322E8" w:rsidRPr="00C808ED" w:rsidRDefault="008322E8" w:rsidP="004A194F">
      <w:pPr>
        <w:pStyle w:val="ListParagraph"/>
        <w:widowControl w:val="0"/>
        <w:numPr>
          <w:ilvl w:val="0"/>
          <w:numId w:val="42"/>
        </w:numPr>
        <w:autoSpaceDE w:val="0"/>
        <w:autoSpaceDN w:val="0"/>
        <w:adjustRightInd w:val="0"/>
        <w:spacing w:line="360" w:lineRule="auto"/>
        <w:ind w:left="1418" w:hanging="425"/>
        <w:jc w:val="both"/>
        <w:rPr>
          <w:rFonts w:ascii="Bookman Old Style" w:hAnsi="Bookman Old Style" w:cs="Bookman Old Style"/>
        </w:rPr>
      </w:pPr>
      <w:r w:rsidRPr="00C808ED">
        <w:rPr>
          <w:rFonts w:ascii="Bookman Old Style" w:hAnsi="Bookman Old Style"/>
        </w:rPr>
        <w:t>Pegawai yang terlambat masuk kerja atau pulang sebelum waktunya karena keperluan penting atau mendesak, wajib mengajukan permohonan izin kepada atasan langsung.</w:t>
      </w:r>
    </w:p>
    <w:p w14:paraId="2EE652C0" w14:textId="1000CFAF" w:rsidR="008322E8" w:rsidRPr="00C808ED" w:rsidRDefault="008322E8" w:rsidP="004A194F">
      <w:pPr>
        <w:pStyle w:val="ListParagraph"/>
        <w:widowControl w:val="0"/>
        <w:numPr>
          <w:ilvl w:val="0"/>
          <w:numId w:val="42"/>
        </w:numPr>
        <w:autoSpaceDE w:val="0"/>
        <w:autoSpaceDN w:val="0"/>
        <w:adjustRightInd w:val="0"/>
        <w:spacing w:line="360" w:lineRule="auto"/>
        <w:ind w:left="1418" w:hanging="425"/>
        <w:jc w:val="both"/>
        <w:rPr>
          <w:rFonts w:ascii="Bookman Old Style" w:hAnsi="Bookman Old Style" w:cs="Bookman Old Style"/>
        </w:rPr>
      </w:pPr>
      <w:r w:rsidRPr="00C808ED">
        <w:rPr>
          <w:rFonts w:ascii="Bookman Old Style" w:hAnsi="Bookman Old Style"/>
        </w:rPr>
        <w:t xml:space="preserve">Permohonan sebagaimana dimaksud pada ayat (1) harus mencantumkan alasan terlambat masuk kerja atau pulang sebelum waktunya menggunakan contoh formulir sebagaimana tercantum dalam Lampiran VI yang merupakan bagian tidak terpisahkan dari Peraturan </w:t>
      </w:r>
      <w:proofErr w:type="gramStart"/>
      <w:r w:rsidRPr="00C808ED">
        <w:rPr>
          <w:rFonts w:ascii="Bookman Old Style" w:hAnsi="Bookman Old Style"/>
        </w:rPr>
        <w:t>Menteri  ini</w:t>
      </w:r>
      <w:proofErr w:type="gramEnd"/>
      <w:r w:rsidR="00E14688" w:rsidRPr="00C808ED">
        <w:rPr>
          <w:rFonts w:ascii="Bookman Old Style" w:hAnsi="Bookman Old Style"/>
        </w:rPr>
        <w:t>.</w:t>
      </w:r>
    </w:p>
    <w:p w14:paraId="0A2C3003" w14:textId="5C3AA8D9" w:rsidR="00E14688" w:rsidRDefault="00E14688" w:rsidP="00E14688">
      <w:pPr>
        <w:pStyle w:val="ListParagraph"/>
        <w:widowControl w:val="0"/>
        <w:autoSpaceDE w:val="0"/>
        <w:autoSpaceDN w:val="0"/>
        <w:adjustRightInd w:val="0"/>
        <w:spacing w:line="360" w:lineRule="auto"/>
        <w:ind w:left="1985"/>
        <w:jc w:val="both"/>
        <w:rPr>
          <w:rFonts w:ascii="Bookman Old Style" w:hAnsi="Bookman Old Style"/>
        </w:rPr>
      </w:pPr>
    </w:p>
    <w:p w14:paraId="5B3E4BD3" w14:textId="77777777" w:rsidR="00C27014" w:rsidRDefault="00C27014" w:rsidP="00E14688">
      <w:pPr>
        <w:pStyle w:val="ListParagraph"/>
        <w:widowControl w:val="0"/>
        <w:autoSpaceDE w:val="0"/>
        <w:autoSpaceDN w:val="0"/>
        <w:adjustRightInd w:val="0"/>
        <w:spacing w:line="360" w:lineRule="auto"/>
        <w:ind w:left="1985"/>
        <w:jc w:val="both"/>
        <w:rPr>
          <w:rFonts w:ascii="Bookman Old Style" w:hAnsi="Bookman Old Style"/>
        </w:rPr>
      </w:pPr>
    </w:p>
    <w:p w14:paraId="7FEFBB16" w14:textId="77777777" w:rsidR="00C27014" w:rsidRDefault="00C27014" w:rsidP="00E14688">
      <w:pPr>
        <w:pStyle w:val="ListParagraph"/>
        <w:widowControl w:val="0"/>
        <w:autoSpaceDE w:val="0"/>
        <w:autoSpaceDN w:val="0"/>
        <w:adjustRightInd w:val="0"/>
        <w:spacing w:line="360" w:lineRule="auto"/>
        <w:ind w:left="1985"/>
        <w:jc w:val="both"/>
        <w:rPr>
          <w:rFonts w:ascii="Bookman Old Style" w:hAnsi="Bookman Old Style"/>
        </w:rPr>
      </w:pPr>
    </w:p>
    <w:p w14:paraId="2AE9283D" w14:textId="77777777" w:rsidR="00C27014" w:rsidRDefault="00C27014" w:rsidP="00E14688">
      <w:pPr>
        <w:pStyle w:val="ListParagraph"/>
        <w:widowControl w:val="0"/>
        <w:autoSpaceDE w:val="0"/>
        <w:autoSpaceDN w:val="0"/>
        <w:adjustRightInd w:val="0"/>
        <w:spacing w:line="360" w:lineRule="auto"/>
        <w:ind w:left="1985"/>
        <w:jc w:val="both"/>
        <w:rPr>
          <w:rFonts w:ascii="Bookman Old Style" w:hAnsi="Bookman Old Style"/>
        </w:rPr>
      </w:pPr>
    </w:p>
    <w:p w14:paraId="4DB97FB4" w14:textId="77777777" w:rsidR="00C27014" w:rsidRDefault="00C27014" w:rsidP="00E14688">
      <w:pPr>
        <w:pStyle w:val="ListParagraph"/>
        <w:widowControl w:val="0"/>
        <w:autoSpaceDE w:val="0"/>
        <w:autoSpaceDN w:val="0"/>
        <w:adjustRightInd w:val="0"/>
        <w:spacing w:line="360" w:lineRule="auto"/>
        <w:ind w:left="1985"/>
        <w:jc w:val="both"/>
        <w:rPr>
          <w:rFonts w:ascii="Bookman Old Style" w:hAnsi="Bookman Old Style"/>
        </w:rPr>
      </w:pPr>
    </w:p>
    <w:p w14:paraId="60650A89" w14:textId="77777777" w:rsidR="00C27014" w:rsidRDefault="00C27014" w:rsidP="00E14688">
      <w:pPr>
        <w:pStyle w:val="ListParagraph"/>
        <w:widowControl w:val="0"/>
        <w:autoSpaceDE w:val="0"/>
        <w:autoSpaceDN w:val="0"/>
        <w:adjustRightInd w:val="0"/>
        <w:spacing w:line="360" w:lineRule="auto"/>
        <w:ind w:left="1985"/>
        <w:jc w:val="both"/>
        <w:rPr>
          <w:rFonts w:ascii="Bookman Old Style" w:hAnsi="Bookman Old Style"/>
        </w:rPr>
      </w:pPr>
    </w:p>
    <w:p w14:paraId="1F52040F" w14:textId="77777777" w:rsidR="00C27014" w:rsidRDefault="00C27014" w:rsidP="00E14688">
      <w:pPr>
        <w:pStyle w:val="ListParagraph"/>
        <w:widowControl w:val="0"/>
        <w:autoSpaceDE w:val="0"/>
        <w:autoSpaceDN w:val="0"/>
        <w:adjustRightInd w:val="0"/>
        <w:spacing w:line="360" w:lineRule="auto"/>
        <w:ind w:left="1985"/>
        <w:jc w:val="both"/>
        <w:rPr>
          <w:rFonts w:ascii="Bookman Old Style" w:hAnsi="Bookman Old Style"/>
        </w:rPr>
      </w:pPr>
    </w:p>
    <w:p w14:paraId="28728892" w14:textId="77777777" w:rsidR="00C27014" w:rsidRPr="00C808ED" w:rsidRDefault="00C27014" w:rsidP="00E14688">
      <w:pPr>
        <w:pStyle w:val="ListParagraph"/>
        <w:widowControl w:val="0"/>
        <w:autoSpaceDE w:val="0"/>
        <w:autoSpaceDN w:val="0"/>
        <w:adjustRightInd w:val="0"/>
        <w:spacing w:line="360" w:lineRule="auto"/>
        <w:ind w:left="1985"/>
        <w:jc w:val="both"/>
        <w:rPr>
          <w:rFonts w:ascii="Bookman Old Style" w:hAnsi="Bookman Old Style"/>
        </w:rPr>
      </w:pPr>
    </w:p>
    <w:p w14:paraId="516C6ACB" w14:textId="7AA4DA17" w:rsidR="00E14688" w:rsidRPr="00C808ED" w:rsidRDefault="00E14688" w:rsidP="00E14688">
      <w:pPr>
        <w:pStyle w:val="ListParagraph"/>
        <w:widowControl w:val="0"/>
        <w:autoSpaceDE w:val="0"/>
        <w:autoSpaceDN w:val="0"/>
        <w:adjustRightInd w:val="0"/>
        <w:spacing w:line="360" w:lineRule="auto"/>
        <w:ind w:left="-142"/>
        <w:jc w:val="center"/>
        <w:rPr>
          <w:rFonts w:ascii="Bookman Old Style" w:hAnsi="Bookman Old Style"/>
        </w:rPr>
      </w:pPr>
      <w:r w:rsidRPr="00C808ED">
        <w:rPr>
          <w:rFonts w:ascii="Bookman Old Style" w:hAnsi="Bookman Old Style"/>
        </w:rPr>
        <w:lastRenderedPageBreak/>
        <w:t>BAB VI</w:t>
      </w:r>
      <w:r w:rsidR="003C76E8">
        <w:rPr>
          <w:rFonts w:ascii="Bookman Old Style" w:hAnsi="Bookman Old Style"/>
        </w:rPr>
        <w:t>I</w:t>
      </w:r>
    </w:p>
    <w:p w14:paraId="609EC1AB" w14:textId="127D5EA1" w:rsidR="00E14688" w:rsidRPr="00C808ED" w:rsidRDefault="003176EC" w:rsidP="003C76E8">
      <w:pPr>
        <w:pStyle w:val="ListParagraph"/>
        <w:widowControl w:val="0"/>
        <w:autoSpaceDE w:val="0"/>
        <w:autoSpaceDN w:val="0"/>
        <w:adjustRightInd w:val="0"/>
        <w:spacing w:line="360" w:lineRule="auto"/>
        <w:ind w:left="142"/>
        <w:jc w:val="center"/>
        <w:rPr>
          <w:rFonts w:ascii="Bookman Old Style" w:hAnsi="Bookman Old Style"/>
        </w:rPr>
      </w:pPr>
      <w:r w:rsidRPr="00C808ED">
        <w:rPr>
          <w:rFonts w:ascii="Bookman Old Style" w:hAnsi="Bookman Old Style"/>
        </w:rPr>
        <w:t xml:space="preserve">PENGHITUNGAN DAN </w:t>
      </w:r>
      <w:r w:rsidR="00E14688" w:rsidRPr="00C808ED">
        <w:rPr>
          <w:rFonts w:ascii="Bookman Old Style" w:hAnsi="Bookman Old Style"/>
        </w:rPr>
        <w:t>PENGURANGAN TUNJANGAN KINERJA</w:t>
      </w:r>
    </w:p>
    <w:p w14:paraId="13E498B6" w14:textId="4F80BE8A" w:rsidR="00E14688" w:rsidRPr="00C808ED" w:rsidRDefault="00E14688" w:rsidP="003C76E8">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 xml:space="preserve">Pasal </w:t>
      </w:r>
      <w:r w:rsidR="004A194F">
        <w:rPr>
          <w:rFonts w:ascii="Bookman Old Style" w:hAnsi="Bookman Old Style"/>
        </w:rPr>
        <w:t>20</w:t>
      </w:r>
    </w:p>
    <w:p w14:paraId="78BF04DD" w14:textId="73BCB4CB" w:rsidR="00E14688" w:rsidRPr="00C808ED" w:rsidRDefault="00E14688" w:rsidP="00E14688">
      <w:pPr>
        <w:pStyle w:val="ListParagraph"/>
        <w:widowControl w:val="0"/>
        <w:numPr>
          <w:ilvl w:val="0"/>
          <w:numId w:val="44"/>
        </w:numPr>
        <w:autoSpaceDE w:val="0"/>
        <w:autoSpaceDN w:val="0"/>
        <w:adjustRightInd w:val="0"/>
        <w:spacing w:line="360" w:lineRule="auto"/>
        <w:ind w:left="2127" w:hanging="567"/>
        <w:jc w:val="both"/>
        <w:rPr>
          <w:rFonts w:ascii="Bookman Old Style" w:hAnsi="Bookman Old Style"/>
        </w:rPr>
      </w:pPr>
      <w:r w:rsidRPr="00C808ED">
        <w:rPr>
          <w:rFonts w:ascii="Bookman Old Style" w:hAnsi="Bookman Old Style"/>
        </w:rPr>
        <w:t>Pengurangan Tunjangan Kinerja diberlakukan kepada Pegawai yang :</w:t>
      </w:r>
    </w:p>
    <w:p w14:paraId="2970BA4C" w14:textId="024AF73B" w:rsidR="00E14688" w:rsidRPr="00C808ED" w:rsidRDefault="00E14688" w:rsidP="00E14688">
      <w:pPr>
        <w:pStyle w:val="ListParagraph"/>
        <w:widowControl w:val="0"/>
        <w:numPr>
          <w:ilvl w:val="0"/>
          <w:numId w:val="45"/>
        </w:numPr>
        <w:autoSpaceDE w:val="0"/>
        <w:autoSpaceDN w:val="0"/>
        <w:adjustRightInd w:val="0"/>
        <w:spacing w:line="360" w:lineRule="auto"/>
        <w:jc w:val="both"/>
        <w:rPr>
          <w:rFonts w:ascii="Bookman Old Style" w:hAnsi="Bookman Old Style"/>
        </w:rPr>
      </w:pPr>
      <w:r w:rsidRPr="00C808ED">
        <w:rPr>
          <w:rFonts w:ascii="Bookman Old Style" w:hAnsi="Bookman Old Style"/>
        </w:rPr>
        <w:t>Tidak masuk kerja tanpa alasan</w:t>
      </w:r>
    </w:p>
    <w:p w14:paraId="10FB4E4E" w14:textId="1A1F694F" w:rsidR="00E14688" w:rsidRPr="00C808ED" w:rsidRDefault="00E14688" w:rsidP="00E14688">
      <w:pPr>
        <w:pStyle w:val="ListParagraph"/>
        <w:widowControl w:val="0"/>
        <w:numPr>
          <w:ilvl w:val="0"/>
          <w:numId w:val="45"/>
        </w:numPr>
        <w:autoSpaceDE w:val="0"/>
        <w:autoSpaceDN w:val="0"/>
        <w:adjustRightInd w:val="0"/>
        <w:spacing w:line="360" w:lineRule="auto"/>
        <w:jc w:val="both"/>
        <w:rPr>
          <w:rFonts w:ascii="Bookman Old Style" w:hAnsi="Bookman Old Style"/>
        </w:rPr>
      </w:pPr>
      <w:r w:rsidRPr="00C808ED">
        <w:rPr>
          <w:rFonts w:ascii="Bookman Old Style" w:hAnsi="Bookman Old Style"/>
        </w:rPr>
        <w:t>Terlambat masu</w:t>
      </w:r>
      <w:r w:rsidR="003C76E8">
        <w:rPr>
          <w:rFonts w:ascii="Bookman Old Style" w:hAnsi="Bookman Old Style"/>
        </w:rPr>
        <w:t>k</w:t>
      </w:r>
      <w:r w:rsidRPr="00C808ED">
        <w:rPr>
          <w:rFonts w:ascii="Bookman Old Style" w:hAnsi="Bookman Old Style"/>
        </w:rPr>
        <w:t xml:space="preserve"> kerja</w:t>
      </w:r>
    </w:p>
    <w:p w14:paraId="502D3832" w14:textId="04FAB608" w:rsidR="00E14688" w:rsidRPr="00C808ED" w:rsidRDefault="00E14688" w:rsidP="00E14688">
      <w:pPr>
        <w:pStyle w:val="ListParagraph"/>
        <w:widowControl w:val="0"/>
        <w:numPr>
          <w:ilvl w:val="0"/>
          <w:numId w:val="45"/>
        </w:numPr>
        <w:autoSpaceDE w:val="0"/>
        <w:autoSpaceDN w:val="0"/>
        <w:adjustRightInd w:val="0"/>
        <w:spacing w:line="360" w:lineRule="auto"/>
        <w:jc w:val="both"/>
        <w:rPr>
          <w:rFonts w:ascii="Bookman Old Style" w:hAnsi="Bookman Old Style"/>
        </w:rPr>
      </w:pPr>
      <w:r w:rsidRPr="00C808ED">
        <w:rPr>
          <w:rFonts w:ascii="Bookman Old Style" w:hAnsi="Bookman Old Style"/>
        </w:rPr>
        <w:t>Pulang sebelum waktunya</w:t>
      </w:r>
    </w:p>
    <w:p w14:paraId="2125F639" w14:textId="4DAAD631" w:rsidR="00E14688" w:rsidRPr="00C808ED" w:rsidRDefault="00E14688" w:rsidP="00E14688">
      <w:pPr>
        <w:pStyle w:val="ListParagraph"/>
        <w:widowControl w:val="0"/>
        <w:numPr>
          <w:ilvl w:val="0"/>
          <w:numId w:val="45"/>
        </w:numPr>
        <w:autoSpaceDE w:val="0"/>
        <w:autoSpaceDN w:val="0"/>
        <w:adjustRightInd w:val="0"/>
        <w:spacing w:line="360" w:lineRule="auto"/>
        <w:jc w:val="both"/>
        <w:rPr>
          <w:rFonts w:ascii="Bookman Old Style" w:hAnsi="Bookman Old Style"/>
        </w:rPr>
      </w:pPr>
      <w:r w:rsidRPr="00C808ED">
        <w:rPr>
          <w:rFonts w:ascii="Bookman Old Style" w:hAnsi="Bookman Old Style"/>
        </w:rPr>
        <w:t>Tidak masuk kerja karena izin</w:t>
      </w:r>
    </w:p>
    <w:p w14:paraId="2DE80020" w14:textId="280CB01B" w:rsidR="00E14688" w:rsidRPr="00C808ED" w:rsidRDefault="00E14688" w:rsidP="00E14688">
      <w:pPr>
        <w:pStyle w:val="ListParagraph"/>
        <w:widowControl w:val="0"/>
        <w:numPr>
          <w:ilvl w:val="0"/>
          <w:numId w:val="45"/>
        </w:numPr>
        <w:autoSpaceDE w:val="0"/>
        <w:autoSpaceDN w:val="0"/>
        <w:adjustRightInd w:val="0"/>
        <w:spacing w:line="360" w:lineRule="auto"/>
        <w:jc w:val="both"/>
        <w:rPr>
          <w:rFonts w:ascii="Bookman Old Style" w:hAnsi="Bookman Old Style"/>
        </w:rPr>
      </w:pPr>
      <w:r w:rsidRPr="00C808ED">
        <w:rPr>
          <w:rFonts w:ascii="Bookman Old Style" w:hAnsi="Bookman Old Style"/>
        </w:rPr>
        <w:t>Menjalani cuti sakit lebih dari 3 (tiga) bulan</w:t>
      </w:r>
    </w:p>
    <w:p w14:paraId="09CCC16C" w14:textId="4C87BC44" w:rsidR="00E14688" w:rsidRPr="00C808ED" w:rsidRDefault="00E14688" w:rsidP="00E14688">
      <w:pPr>
        <w:pStyle w:val="ListParagraph"/>
        <w:widowControl w:val="0"/>
        <w:numPr>
          <w:ilvl w:val="0"/>
          <w:numId w:val="45"/>
        </w:numPr>
        <w:autoSpaceDE w:val="0"/>
        <w:autoSpaceDN w:val="0"/>
        <w:adjustRightInd w:val="0"/>
        <w:spacing w:line="360" w:lineRule="auto"/>
        <w:jc w:val="both"/>
        <w:rPr>
          <w:rFonts w:ascii="Bookman Old Style" w:hAnsi="Bookman Old Style"/>
        </w:rPr>
      </w:pPr>
      <w:r w:rsidRPr="00C808ED">
        <w:rPr>
          <w:rFonts w:ascii="Bookman Old Style" w:hAnsi="Bookman Old Style"/>
        </w:rPr>
        <w:t>Menjalani cuti besar; dan</w:t>
      </w:r>
    </w:p>
    <w:p w14:paraId="0E4E5340" w14:textId="3BD3F350" w:rsidR="00E14688" w:rsidRPr="00C808ED" w:rsidRDefault="00E14688" w:rsidP="00E14688">
      <w:pPr>
        <w:pStyle w:val="ListParagraph"/>
        <w:widowControl w:val="0"/>
        <w:numPr>
          <w:ilvl w:val="0"/>
          <w:numId w:val="45"/>
        </w:numPr>
        <w:autoSpaceDE w:val="0"/>
        <w:autoSpaceDN w:val="0"/>
        <w:adjustRightInd w:val="0"/>
        <w:spacing w:line="360" w:lineRule="auto"/>
        <w:jc w:val="both"/>
        <w:rPr>
          <w:rFonts w:ascii="Bookman Old Style" w:hAnsi="Bookman Old Style"/>
        </w:rPr>
      </w:pPr>
      <w:r w:rsidRPr="00C808ED">
        <w:rPr>
          <w:rFonts w:ascii="Bookman Old Style" w:hAnsi="Bookman Old Style"/>
        </w:rPr>
        <w:t>Dij</w:t>
      </w:r>
      <w:r w:rsidR="001C092D">
        <w:rPr>
          <w:rFonts w:ascii="Bookman Old Style" w:hAnsi="Bookman Old Style"/>
        </w:rPr>
        <w:t>a</w:t>
      </w:r>
      <w:r w:rsidRPr="00C808ED">
        <w:rPr>
          <w:rFonts w:ascii="Bookman Old Style" w:hAnsi="Bookman Old Style"/>
        </w:rPr>
        <w:t>tuhi hukuman disiplin diluar ketidakpatu</w:t>
      </w:r>
      <w:r w:rsidR="003C76E8">
        <w:rPr>
          <w:rFonts w:ascii="Bookman Old Style" w:hAnsi="Bookman Old Style"/>
        </w:rPr>
        <w:t>han</w:t>
      </w:r>
      <w:r w:rsidRPr="00C808ED">
        <w:rPr>
          <w:rFonts w:ascii="Bookman Old Style" w:hAnsi="Bookman Old Style"/>
        </w:rPr>
        <w:t xml:space="preserve"> jam kerja</w:t>
      </w:r>
    </w:p>
    <w:p w14:paraId="0B1F336D" w14:textId="6EDCD37B" w:rsidR="00E14688" w:rsidRPr="00C808ED" w:rsidRDefault="003176EC" w:rsidP="00E14688">
      <w:pPr>
        <w:pStyle w:val="ListParagraph"/>
        <w:widowControl w:val="0"/>
        <w:numPr>
          <w:ilvl w:val="0"/>
          <w:numId w:val="44"/>
        </w:numPr>
        <w:autoSpaceDE w:val="0"/>
        <w:autoSpaceDN w:val="0"/>
        <w:adjustRightInd w:val="0"/>
        <w:spacing w:line="360" w:lineRule="auto"/>
        <w:ind w:left="2127" w:hanging="567"/>
        <w:jc w:val="both"/>
        <w:rPr>
          <w:rFonts w:ascii="Bookman Old Style" w:hAnsi="Bookman Old Style"/>
        </w:rPr>
      </w:pPr>
      <w:r w:rsidRPr="00C808ED">
        <w:rPr>
          <w:rFonts w:ascii="Bookman Old Style" w:hAnsi="Bookman Old Style"/>
        </w:rPr>
        <w:t xml:space="preserve">Penghitungan dan </w:t>
      </w:r>
      <w:r w:rsidR="00E14688" w:rsidRPr="00C808ED">
        <w:rPr>
          <w:rFonts w:ascii="Bookman Old Style" w:hAnsi="Bookman Old Style"/>
        </w:rPr>
        <w:t>Pengurangan Tunjangan Kinerja sebagaimana dimaksud pada ayat (1) dinyatakan dalam % (persen) sebagaimana tercantum dalam lampiran….yang merupakan bagian tidak terpisahkan dari Peraturan Menteri ini.</w:t>
      </w:r>
    </w:p>
    <w:p w14:paraId="28AA16A4" w14:textId="2A58200B" w:rsidR="003176EC" w:rsidRPr="00C808ED" w:rsidRDefault="003176EC" w:rsidP="003176EC">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 xml:space="preserve">Pasal </w:t>
      </w:r>
      <w:r w:rsidR="004A194F">
        <w:rPr>
          <w:rFonts w:ascii="Bookman Old Style" w:hAnsi="Bookman Old Style"/>
        </w:rPr>
        <w:t>21</w:t>
      </w:r>
    </w:p>
    <w:p w14:paraId="65C417A8" w14:textId="3279B1ED" w:rsidR="003176EC" w:rsidRPr="00C27014" w:rsidRDefault="003176EC" w:rsidP="003176EC">
      <w:pPr>
        <w:pStyle w:val="ListParagraph"/>
        <w:widowControl w:val="0"/>
        <w:autoSpaceDE w:val="0"/>
        <w:autoSpaceDN w:val="0"/>
        <w:adjustRightInd w:val="0"/>
        <w:spacing w:line="360" w:lineRule="auto"/>
        <w:ind w:left="1560"/>
        <w:jc w:val="both"/>
        <w:rPr>
          <w:rFonts w:ascii="Bookman Old Style" w:hAnsi="Bookman Old Style"/>
        </w:rPr>
      </w:pPr>
      <w:r w:rsidRPr="00C27014">
        <w:rPr>
          <w:rFonts w:ascii="Bookman Old Style" w:hAnsi="Bookman Old Style"/>
        </w:rPr>
        <w:t>Pegawai yang menjalani cuti sakit lebih dari 3 (tiga) bulan sebagaimana dimaksud dalam Pasal 18 dikenai pengurangan Tunjangan Kinerja sebesar 3% (tiga persen) untuk tiap 1 (satu) hari tidak masuk kerja</w:t>
      </w:r>
      <w:r w:rsidR="003942DA" w:rsidRPr="00C27014">
        <w:rPr>
          <w:rFonts w:ascii="Bookman Old Style" w:hAnsi="Bookman Old Style"/>
        </w:rPr>
        <w:t xml:space="preserve"> dari unsur kehadiran.</w:t>
      </w:r>
    </w:p>
    <w:p w14:paraId="404A0343" w14:textId="726BF901" w:rsidR="003176EC" w:rsidRPr="00C808ED" w:rsidRDefault="003176EC" w:rsidP="003176EC">
      <w:pPr>
        <w:pStyle w:val="ListParagraph"/>
        <w:widowControl w:val="0"/>
        <w:autoSpaceDE w:val="0"/>
        <w:autoSpaceDN w:val="0"/>
        <w:adjustRightInd w:val="0"/>
        <w:spacing w:line="360" w:lineRule="auto"/>
        <w:ind w:left="1560"/>
        <w:jc w:val="both"/>
        <w:rPr>
          <w:rFonts w:ascii="Bookman Old Style" w:hAnsi="Bookman Old Style"/>
        </w:rPr>
      </w:pPr>
    </w:p>
    <w:p w14:paraId="333C8922" w14:textId="4583A1C2" w:rsidR="003176EC" w:rsidRPr="00C808ED" w:rsidRDefault="003176EC" w:rsidP="003176EC">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Pasal 2</w:t>
      </w:r>
      <w:r w:rsidR="004A194F">
        <w:rPr>
          <w:rFonts w:ascii="Bookman Old Style" w:hAnsi="Bookman Old Style"/>
        </w:rPr>
        <w:t>2</w:t>
      </w:r>
    </w:p>
    <w:p w14:paraId="0BAADA38" w14:textId="659D67EE" w:rsidR="003176EC" w:rsidRPr="00C808ED" w:rsidRDefault="003176EC" w:rsidP="003176EC">
      <w:pPr>
        <w:pStyle w:val="ListParagraph"/>
        <w:widowControl w:val="0"/>
        <w:autoSpaceDE w:val="0"/>
        <w:autoSpaceDN w:val="0"/>
        <w:adjustRightInd w:val="0"/>
        <w:spacing w:line="360" w:lineRule="auto"/>
        <w:ind w:left="1560"/>
        <w:jc w:val="both"/>
        <w:rPr>
          <w:rFonts w:ascii="Bookman Old Style" w:hAnsi="Bookman Old Style"/>
        </w:rPr>
      </w:pPr>
      <w:r w:rsidRPr="00C808ED">
        <w:rPr>
          <w:rFonts w:ascii="Bookman Old Style" w:hAnsi="Bookman Old Style"/>
        </w:rPr>
        <w:t>Pegawai yang menjalani cuti besar sebagaimana dimaksud dalam Pasal 18 ayat (1) huruf f dikenai pengurangan Tunjangan Kinerja sebesar 3% (tiga persen) untuk tiap 1 (satu) hari tidak masuk kerja</w:t>
      </w:r>
      <w:r w:rsidR="003942DA">
        <w:rPr>
          <w:rFonts w:ascii="Bookman Old Style" w:hAnsi="Bookman Old Style"/>
        </w:rPr>
        <w:t xml:space="preserve"> dari unsur kehadiran.</w:t>
      </w:r>
    </w:p>
    <w:p w14:paraId="18E30F17" w14:textId="77777777" w:rsidR="003176EC" w:rsidRDefault="003176EC" w:rsidP="003176EC">
      <w:pPr>
        <w:pStyle w:val="ListParagraph"/>
        <w:widowControl w:val="0"/>
        <w:autoSpaceDE w:val="0"/>
        <w:autoSpaceDN w:val="0"/>
        <w:adjustRightInd w:val="0"/>
        <w:spacing w:line="360" w:lineRule="auto"/>
        <w:ind w:left="1560"/>
        <w:jc w:val="both"/>
        <w:rPr>
          <w:rFonts w:ascii="Bookman Old Style" w:hAnsi="Bookman Old Style"/>
        </w:rPr>
      </w:pPr>
    </w:p>
    <w:p w14:paraId="3DE02ACC" w14:textId="77777777" w:rsidR="002B2F06" w:rsidRDefault="002B2F06" w:rsidP="003176EC">
      <w:pPr>
        <w:pStyle w:val="ListParagraph"/>
        <w:widowControl w:val="0"/>
        <w:autoSpaceDE w:val="0"/>
        <w:autoSpaceDN w:val="0"/>
        <w:adjustRightInd w:val="0"/>
        <w:spacing w:line="360" w:lineRule="auto"/>
        <w:ind w:left="1560"/>
        <w:jc w:val="both"/>
        <w:rPr>
          <w:rFonts w:ascii="Bookman Old Style" w:hAnsi="Bookman Old Style"/>
        </w:rPr>
      </w:pPr>
    </w:p>
    <w:p w14:paraId="5BD6B8BD" w14:textId="77777777" w:rsidR="002B2F06" w:rsidRDefault="002B2F06" w:rsidP="003176EC">
      <w:pPr>
        <w:pStyle w:val="ListParagraph"/>
        <w:widowControl w:val="0"/>
        <w:autoSpaceDE w:val="0"/>
        <w:autoSpaceDN w:val="0"/>
        <w:adjustRightInd w:val="0"/>
        <w:spacing w:line="360" w:lineRule="auto"/>
        <w:ind w:left="1560"/>
        <w:jc w:val="both"/>
        <w:rPr>
          <w:rFonts w:ascii="Bookman Old Style" w:hAnsi="Bookman Old Style"/>
        </w:rPr>
      </w:pPr>
    </w:p>
    <w:p w14:paraId="577A0253" w14:textId="77777777" w:rsidR="002B2F06" w:rsidRDefault="002B2F06" w:rsidP="003176EC">
      <w:pPr>
        <w:pStyle w:val="ListParagraph"/>
        <w:widowControl w:val="0"/>
        <w:autoSpaceDE w:val="0"/>
        <w:autoSpaceDN w:val="0"/>
        <w:adjustRightInd w:val="0"/>
        <w:spacing w:line="360" w:lineRule="auto"/>
        <w:ind w:left="1560"/>
        <w:jc w:val="both"/>
        <w:rPr>
          <w:rFonts w:ascii="Bookman Old Style" w:hAnsi="Bookman Old Style"/>
        </w:rPr>
      </w:pPr>
    </w:p>
    <w:p w14:paraId="7EB817EB" w14:textId="77777777" w:rsidR="002B2F06" w:rsidRDefault="002B2F06" w:rsidP="003176EC">
      <w:pPr>
        <w:pStyle w:val="ListParagraph"/>
        <w:widowControl w:val="0"/>
        <w:autoSpaceDE w:val="0"/>
        <w:autoSpaceDN w:val="0"/>
        <w:adjustRightInd w:val="0"/>
        <w:spacing w:line="360" w:lineRule="auto"/>
        <w:ind w:left="1560"/>
        <w:jc w:val="both"/>
        <w:rPr>
          <w:rFonts w:ascii="Bookman Old Style" w:hAnsi="Bookman Old Style"/>
        </w:rPr>
      </w:pPr>
    </w:p>
    <w:p w14:paraId="777A968B" w14:textId="77777777" w:rsidR="002B2F06" w:rsidRDefault="002B2F06" w:rsidP="003176EC">
      <w:pPr>
        <w:pStyle w:val="ListParagraph"/>
        <w:widowControl w:val="0"/>
        <w:autoSpaceDE w:val="0"/>
        <w:autoSpaceDN w:val="0"/>
        <w:adjustRightInd w:val="0"/>
        <w:spacing w:line="360" w:lineRule="auto"/>
        <w:ind w:left="1560"/>
        <w:jc w:val="both"/>
        <w:rPr>
          <w:rFonts w:ascii="Bookman Old Style" w:hAnsi="Bookman Old Style"/>
        </w:rPr>
      </w:pPr>
    </w:p>
    <w:p w14:paraId="34EE3C39" w14:textId="77777777" w:rsidR="002B2F06" w:rsidRDefault="002B2F06" w:rsidP="003176EC">
      <w:pPr>
        <w:pStyle w:val="ListParagraph"/>
        <w:widowControl w:val="0"/>
        <w:autoSpaceDE w:val="0"/>
        <w:autoSpaceDN w:val="0"/>
        <w:adjustRightInd w:val="0"/>
        <w:spacing w:line="360" w:lineRule="auto"/>
        <w:ind w:left="1560"/>
        <w:jc w:val="both"/>
        <w:rPr>
          <w:rFonts w:ascii="Bookman Old Style" w:hAnsi="Bookman Old Style"/>
        </w:rPr>
      </w:pPr>
    </w:p>
    <w:p w14:paraId="32891593" w14:textId="77777777" w:rsidR="002B2F06" w:rsidRDefault="002B2F06" w:rsidP="003176EC">
      <w:pPr>
        <w:pStyle w:val="ListParagraph"/>
        <w:widowControl w:val="0"/>
        <w:autoSpaceDE w:val="0"/>
        <w:autoSpaceDN w:val="0"/>
        <w:adjustRightInd w:val="0"/>
        <w:spacing w:line="360" w:lineRule="auto"/>
        <w:ind w:left="1560"/>
        <w:jc w:val="both"/>
        <w:rPr>
          <w:rFonts w:ascii="Bookman Old Style" w:hAnsi="Bookman Old Style"/>
        </w:rPr>
      </w:pPr>
    </w:p>
    <w:p w14:paraId="500D6B16" w14:textId="77777777" w:rsidR="002B2F06" w:rsidRDefault="002B2F06" w:rsidP="003176EC">
      <w:pPr>
        <w:pStyle w:val="ListParagraph"/>
        <w:widowControl w:val="0"/>
        <w:autoSpaceDE w:val="0"/>
        <w:autoSpaceDN w:val="0"/>
        <w:adjustRightInd w:val="0"/>
        <w:spacing w:line="360" w:lineRule="auto"/>
        <w:ind w:left="1560"/>
        <w:jc w:val="both"/>
        <w:rPr>
          <w:rFonts w:ascii="Bookman Old Style" w:hAnsi="Bookman Old Style"/>
        </w:rPr>
      </w:pPr>
    </w:p>
    <w:p w14:paraId="2DD21E29" w14:textId="77777777" w:rsidR="002B2F06" w:rsidRDefault="002B2F06" w:rsidP="003176EC">
      <w:pPr>
        <w:pStyle w:val="ListParagraph"/>
        <w:widowControl w:val="0"/>
        <w:autoSpaceDE w:val="0"/>
        <w:autoSpaceDN w:val="0"/>
        <w:adjustRightInd w:val="0"/>
        <w:spacing w:line="360" w:lineRule="auto"/>
        <w:ind w:left="1560"/>
        <w:jc w:val="both"/>
        <w:rPr>
          <w:rFonts w:ascii="Bookman Old Style" w:hAnsi="Bookman Old Style"/>
        </w:rPr>
      </w:pPr>
    </w:p>
    <w:p w14:paraId="653C681A" w14:textId="049D5D17" w:rsidR="006F2600" w:rsidRPr="00C808ED" w:rsidRDefault="006F2600" w:rsidP="003176EC">
      <w:pPr>
        <w:widowControl w:val="0"/>
        <w:autoSpaceDE w:val="0"/>
        <w:autoSpaceDN w:val="0"/>
        <w:adjustRightInd w:val="0"/>
        <w:spacing w:line="360" w:lineRule="auto"/>
        <w:ind w:left="142"/>
        <w:jc w:val="center"/>
        <w:rPr>
          <w:rFonts w:ascii="Bookman Old Style" w:hAnsi="Bookman Old Style" w:cs="Bookman Old Style"/>
        </w:rPr>
      </w:pPr>
      <w:r w:rsidRPr="00C808ED">
        <w:rPr>
          <w:rFonts w:ascii="Bookman Old Style" w:hAnsi="Bookman Old Style" w:cs="Bookman Old Style"/>
        </w:rPr>
        <w:lastRenderedPageBreak/>
        <w:t>BAB VI</w:t>
      </w:r>
      <w:r w:rsidR="003C76E8">
        <w:rPr>
          <w:rFonts w:ascii="Bookman Old Style" w:hAnsi="Bookman Old Style" w:cs="Bookman Old Style"/>
        </w:rPr>
        <w:t>II</w:t>
      </w:r>
    </w:p>
    <w:p w14:paraId="1E511AF0" w14:textId="1D83E606" w:rsidR="006F2600" w:rsidRPr="00C808ED" w:rsidRDefault="006F2600" w:rsidP="006F2600">
      <w:pPr>
        <w:widowControl w:val="0"/>
        <w:autoSpaceDE w:val="0"/>
        <w:autoSpaceDN w:val="0"/>
        <w:adjustRightInd w:val="0"/>
        <w:spacing w:line="360" w:lineRule="auto"/>
        <w:jc w:val="center"/>
        <w:rPr>
          <w:rFonts w:ascii="Bookman Old Style" w:hAnsi="Bookman Old Style" w:cs="Bookman Old Style"/>
        </w:rPr>
      </w:pPr>
      <w:r w:rsidRPr="00C808ED">
        <w:rPr>
          <w:rFonts w:ascii="Bookman Old Style" w:hAnsi="Bookman Old Style" w:cs="Bookman Old Style"/>
        </w:rPr>
        <w:t>KODE ETIK DAN DISIPLIN PNS</w:t>
      </w:r>
    </w:p>
    <w:p w14:paraId="6C905AA8" w14:textId="14445215" w:rsidR="006F2600" w:rsidRPr="00C808ED" w:rsidRDefault="006F2600" w:rsidP="006F2600">
      <w:pPr>
        <w:widowControl w:val="0"/>
        <w:autoSpaceDE w:val="0"/>
        <w:autoSpaceDN w:val="0"/>
        <w:adjustRightInd w:val="0"/>
        <w:spacing w:line="360" w:lineRule="auto"/>
        <w:jc w:val="center"/>
        <w:rPr>
          <w:rFonts w:ascii="Bookman Old Style" w:hAnsi="Bookman Old Style" w:cs="Bookman Old Style"/>
        </w:rPr>
      </w:pPr>
      <w:r w:rsidRPr="00C808ED">
        <w:rPr>
          <w:rFonts w:ascii="Bookman Old Style" w:hAnsi="Bookman Old Style" w:cs="Bookman Old Style"/>
        </w:rPr>
        <w:t xml:space="preserve">Pasal </w:t>
      </w:r>
      <w:r w:rsidR="003176EC" w:rsidRPr="00C808ED">
        <w:rPr>
          <w:rFonts w:ascii="Bookman Old Style" w:hAnsi="Bookman Old Style" w:cs="Bookman Old Style"/>
        </w:rPr>
        <w:t>2</w:t>
      </w:r>
      <w:r w:rsidR="004A194F">
        <w:rPr>
          <w:rFonts w:ascii="Bookman Old Style" w:hAnsi="Bookman Old Style" w:cs="Bookman Old Style"/>
        </w:rPr>
        <w:t>3</w:t>
      </w:r>
    </w:p>
    <w:p w14:paraId="51C34443" w14:textId="07902A6B" w:rsidR="006F2600" w:rsidRPr="00C808ED" w:rsidRDefault="006F2600" w:rsidP="006F2600">
      <w:pPr>
        <w:widowControl w:val="0"/>
        <w:autoSpaceDE w:val="0"/>
        <w:autoSpaceDN w:val="0"/>
        <w:adjustRightInd w:val="0"/>
        <w:spacing w:line="360" w:lineRule="auto"/>
        <w:ind w:left="1843"/>
        <w:jc w:val="both"/>
        <w:rPr>
          <w:rFonts w:ascii="Bookman Old Style" w:hAnsi="Bookman Old Style"/>
        </w:rPr>
      </w:pPr>
      <w:r w:rsidRPr="00C808ED">
        <w:rPr>
          <w:rFonts w:ascii="Bookman Old Style" w:hAnsi="Bookman Old Style"/>
        </w:rPr>
        <w:t>Ketentuan mengenai ketaatan pada kode etik dan disiplin PNS mengacu pada peraturan perundang-undangan mengenai kode etik dan disiplin PNS dan peraturan Menteri Pembeerdayaan Perempuan dan Perlindungan Anak terkait Kode Etik.</w:t>
      </w:r>
    </w:p>
    <w:p w14:paraId="40B7FD60" w14:textId="6D800FAF" w:rsidR="006F2600" w:rsidRPr="00C808ED" w:rsidRDefault="006F2600" w:rsidP="006F2600">
      <w:pPr>
        <w:widowControl w:val="0"/>
        <w:autoSpaceDE w:val="0"/>
        <w:autoSpaceDN w:val="0"/>
        <w:adjustRightInd w:val="0"/>
        <w:spacing w:line="360" w:lineRule="auto"/>
        <w:ind w:left="1843"/>
        <w:jc w:val="both"/>
        <w:rPr>
          <w:rFonts w:ascii="Bookman Old Style" w:hAnsi="Bookman Old Style"/>
        </w:rPr>
      </w:pPr>
    </w:p>
    <w:p w14:paraId="64E6952C" w14:textId="5419FEC1" w:rsidR="006F2600" w:rsidRPr="00C808ED" w:rsidRDefault="006F2600" w:rsidP="0042191B">
      <w:pPr>
        <w:widowControl w:val="0"/>
        <w:autoSpaceDE w:val="0"/>
        <w:autoSpaceDN w:val="0"/>
        <w:adjustRightInd w:val="0"/>
        <w:spacing w:line="360" w:lineRule="auto"/>
        <w:ind w:left="284"/>
        <w:jc w:val="center"/>
        <w:rPr>
          <w:rFonts w:ascii="Bookman Old Style" w:hAnsi="Bookman Old Style"/>
        </w:rPr>
      </w:pPr>
      <w:r w:rsidRPr="00C808ED">
        <w:rPr>
          <w:rFonts w:ascii="Bookman Old Style" w:hAnsi="Bookman Old Style"/>
        </w:rPr>
        <w:t xml:space="preserve">Pasal </w:t>
      </w:r>
      <w:r w:rsidR="003176EC" w:rsidRPr="00C808ED">
        <w:rPr>
          <w:rFonts w:ascii="Bookman Old Style" w:hAnsi="Bookman Old Style"/>
        </w:rPr>
        <w:t>2</w:t>
      </w:r>
      <w:r w:rsidR="004A194F">
        <w:rPr>
          <w:rFonts w:ascii="Bookman Old Style" w:hAnsi="Bookman Old Style"/>
        </w:rPr>
        <w:t>4</w:t>
      </w:r>
    </w:p>
    <w:p w14:paraId="64BAF2B9" w14:textId="57D9A606" w:rsidR="006F2600" w:rsidRPr="00C808ED" w:rsidRDefault="006F2600" w:rsidP="00565FE2">
      <w:pPr>
        <w:pStyle w:val="ListParagraph"/>
        <w:widowControl w:val="0"/>
        <w:numPr>
          <w:ilvl w:val="0"/>
          <w:numId w:val="15"/>
        </w:numPr>
        <w:autoSpaceDE w:val="0"/>
        <w:autoSpaceDN w:val="0"/>
        <w:adjustRightInd w:val="0"/>
        <w:spacing w:line="360" w:lineRule="auto"/>
        <w:jc w:val="both"/>
        <w:rPr>
          <w:rFonts w:ascii="Bookman Old Style" w:hAnsi="Bookman Old Style" w:cs="Bookman Old Style"/>
        </w:rPr>
      </w:pPr>
      <w:r w:rsidRPr="00C808ED">
        <w:rPr>
          <w:rFonts w:ascii="Bookman Old Style" w:hAnsi="Bookman Old Style" w:cs="Bookman Old Style"/>
        </w:rPr>
        <w:t xml:space="preserve"> PNS yang dijatuhi </w:t>
      </w:r>
      <w:r w:rsidRPr="00C808ED">
        <w:rPr>
          <w:rFonts w:ascii="Bookman Old Style" w:hAnsi="Bookman Old Style"/>
        </w:rPr>
        <w:t>Hukuman Disiplin, dikenakan pemotongan Tunjangan Kinerja sesuai tingkat Hukuman Disiplin yang terdiri atas:</w:t>
      </w:r>
    </w:p>
    <w:p w14:paraId="53C32578" w14:textId="75EFEF4B" w:rsidR="006F2600" w:rsidRPr="00C808ED" w:rsidRDefault="006F2600" w:rsidP="00565FE2">
      <w:pPr>
        <w:pStyle w:val="ListParagraph"/>
        <w:widowControl w:val="0"/>
        <w:numPr>
          <w:ilvl w:val="0"/>
          <w:numId w:val="16"/>
        </w:numPr>
        <w:autoSpaceDE w:val="0"/>
        <w:autoSpaceDN w:val="0"/>
        <w:adjustRightInd w:val="0"/>
        <w:spacing w:line="360" w:lineRule="auto"/>
        <w:jc w:val="both"/>
        <w:rPr>
          <w:rFonts w:ascii="Bookman Old Style" w:hAnsi="Bookman Old Style" w:cs="Bookman Old Style"/>
        </w:rPr>
      </w:pPr>
      <w:r w:rsidRPr="00C808ED">
        <w:rPr>
          <w:rFonts w:ascii="Bookman Old Style" w:hAnsi="Bookman Old Style" w:cs="Bookman Old Style"/>
        </w:rPr>
        <w:t>Hukuman Disiplin ringan</w:t>
      </w:r>
    </w:p>
    <w:p w14:paraId="10BC0909" w14:textId="0C63288A" w:rsidR="006F2600" w:rsidRPr="00C808ED" w:rsidRDefault="00E172B8" w:rsidP="00565FE2">
      <w:pPr>
        <w:pStyle w:val="ListParagraph"/>
        <w:widowControl w:val="0"/>
        <w:numPr>
          <w:ilvl w:val="0"/>
          <w:numId w:val="16"/>
        </w:numPr>
        <w:autoSpaceDE w:val="0"/>
        <w:autoSpaceDN w:val="0"/>
        <w:adjustRightInd w:val="0"/>
        <w:spacing w:line="360" w:lineRule="auto"/>
        <w:jc w:val="both"/>
        <w:rPr>
          <w:rFonts w:ascii="Bookman Old Style" w:hAnsi="Bookman Old Style" w:cs="Bookman Old Style"/>
        </w:rPr>
      </w:pPr>
      <w:r w:rsidRPr="00C808ED">
        <w:rPr>
          <w:rFonts w:ascii="Bookman Old Style" w:hAnsi="Bookman Old Style" w:cs="Bookman Old Style"/>
        </w:rPr>
        <w:t>Hukuman Disiplin sedang</w:t>
      </w:r>
    </w:p>
    <w:p w14:paraId="5316DF58" w14:textId="0EAA12B9" w:rsidR="00E172B8" w:rsidRPr="00C808ED" w:rsidRDefault="00E172B8" w:rsidP="00565FE2">
      <w:pPr>
        <w:pStyle w:val="ListParagraph"/>
        <w:widowControl w:val="0"/>
        <w:numPr>
          <w:ilvl w:val="0"/>
          <w:numId w:val="16"/>
        </w:numPr>
        <w:autoSpaceDE w:val="0"/>
        <w:autoSpaceDN w:val="0"/>
        <w:adjustRightInd w:val="0"/>
        <w:spacing w:line="360" w:lineRule="auto"/>
        <w:jc w:val="both"/>
        <w:rPr>
          <w:rFonts w:ascii="Bookman Old Style" w:hAnsi="Bookman Old Style" w:cs="Bookman Old Style"/>
        </w:rPr>
      </w:pPr>
      <w:r w:rsidRPr="00C808ED">
        <w:rPr>
          <w:rFonts w:ascii="Bookman Old Style" w:hAnsi="Bookman Old Style" w:cs="Bookman Old Style"/>
        </w:rPr>
        <w:t>Hukuman Disiplin berat</w:t>
      </w:r>
    </w:p>
    <w:p w14:paraId="2D9D09CA" w14:textId="58E97E00" w:rsidR="00E172B8" w:rsidRPr="00C808ED" w:rsidRDefault="00E172B8" w:rsidP="00565FE2">
      <w:pPr>
        <w:pStyle w:val="ListParagraph"/>
        <w:widowControl w:val="0"/>
        <w:numPr>
          <w:ilvl w:val="0"/>
          <w:numId w:val="15"/>
        </w:numPr>
        <w:autoSpaceDE w:val="0"/>
        <w:autoSpaceDN w:val="0"/>
        <w:adjustRightInd w:val="0"/>
        <w:spacing w:line="360" w:lineRule="auto"/>
        <w:jc w:val="both"/>
        <w:rPr>
          <w:rFonts w:ascii="Bookman Old Style" w:hAnsi="Bookman Old Style" w:cs="Bookman Old Style"/>
        </w:rPr>
      </w:pPr>
      <w:r w:rsidRPr="00C808ED">
        <w:rPr>
          <w:rFonts w:ascii="Bookman Old Style" w:hAnsi="Bookman Old Style"/>
        </w:rPr>
        <w:t>Pemotongan Tunjangan Kinerja bagi PNS yang dijatuhi Hukuman Disiplin dinyatakan dalam % (persentase) sebagaimana tercantum dalam Lampiran III yang merupakan bagian tidak terpisahkan dari Peraturan Menteri ini.</w:t>
      </w:r>
    </w:p>
    <w:p w14:paraId="5B227E45" w14:textId="5A705E41" w:rsidR="003176EC" w:rsidRPr="002B2F06" w:rsidRDefault="00E172B8" w:rsidP="002B2F06">
      <w:pPr>
        <w:pStyle w:val="ListParagraph"/>
        <w:widowControl w:val="0"/>
        <w:numPr>
          <w:ilvl w:val="0"/>
          <w:numId w:val="15"/>
        </w:numPr>
        <w:autoSpaceDE w:val="0"/>
        <w:autoSpaceDN w:val="0"/>
        <w:adjustRightInd w:val="0"/>
        <w:spacing w:line="360" w:lineRule="auto"/>
        <w:jc w:val="both"/>
        <w:rPr>
          <w:rFonts w:ascii="Bookman Old Style" w:hAnsi="Bookman Old Style" w:cs="Bookman Old Style"/>
        </w:rPr>
      </w:pPr>
      <w:r w:rsidRPr="00C808ED">
        <w:rPr>
          <w:rFonts w:ascii="Bookman Old Style" w:hAnsi="Bookman Old Style"/>
        </w:rPr>
        <w:t>Pemotongan Tunjangan Kinerja bagi PNS yang dijatuhi Hukuman Disiplin ringan, sedang, atau berat berlaku sejak tanggal ditetapkannya keputusan penjatuhan Hukuman Disiplin.</w:t>
      </w:r>
    </w:p>
    <w:p w14:paraId="502E486C" w14:textId="77777777" w:rsidR="003C76E8" w:rsidRPr="00C808ED" w:rsidRDefault="003C76E8" w:rsidP="003176EC">
      <w:pPr>
        <w:pStyle w:val="ListParagraph"/>
        <w:widowControl w:val="0"/>
        <w:autoSpaceDE w:val="0"/>
        <w:autoSpaceDN w:val="0"/>
        <w:adjustRightInd w:val="0"/>
        <w:spacing w:line="360" w:lineRule="auto"/>
        <w:ind w:left="2203"/>
        <w:jc w:val="both"/>
        <w:rPr>
          <w:rFonts w:ascii="Bookman Old Style" w:hAnsi="Bookman Old Style"/>
        </w:rPr>
      </w:pPr>
    </w:p>
    <w:p w14:paraId="69FC7DC8" w14:textId="67342531" w:rsidR="003176EC" w:rsidRPr="00C808ED" w:rsidRDefault="003176EC" w:rsidP="003176EC">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Pasal 2</w:t>
      </w:r>
      <w:r w:rsidR="004A194F">
        <w:rPr>
          <w:rFonts w:ascii="Bookman Old Style" w:hAnsi="Bookman Old Style"/>
        </w:rPr>
        <w:t>5</w:t>
      </w:r>
    </w:p>
    <w:p w14:paraId="57917231" w14:textId="5AC6E843" w:rsidR="003176EC" w:rsidRPr="00C808ED" w:rsidRDefault="003176EC" w:rsidP="003176EC">
      <w:pPr>
        <w:pStyle w:val="ListParagraph"/>
        <w:widowControl w:val="0"/>
        <w:numPr>
          <w:ilvl w:val="0"/>
          <w:numId w:val="46"/>
        </w:numPr>
        <w:autoSpaceDE w:val="0"/>
        <w:autoSpaceDN w:val="0"/>
        <w:adjustRightInd w:val="0"/>
        <w:spacing w:line="360" w:lineRule="auto"/>
        <w:ind w:left="2268" w:hanging="567"/>
        <w:jc w:val="both"/>
        <w:rPr>
          <w:rFonts w:ascii="Bookman Old Style" w:hAnsi="Bookman Old Style" w:cs="Bookman Old Style"/>
        </w:rPr>
      </w:pPr>
      <w:r w:rsidRPr="00C808ED">
        <w:rPr>
          <w:rFonts w:ascii="Bookman Old Style" w:hAnsi="Bookman Old Style"/>
        </w:rPr>
        <w:t>Pengurangan Tunjangan Kinerja sebagaimana dimaksud dalam Pasal 22 ayat (1) mulai berlaku di bulan berikutnya pada saat keputusan penjatuhan hukuman disiplin ditetapkan.</w:t>
      </w:r>
    </w:p>
    <w:p w14:paraId="1BC93180" w14:textId="1B2FFF15" w:rsidR="003176EC" w:rsidRPr="00C808ED" w:rsidRDefault="003176EC" w:rsidP="003176EC">
      <w:pPr>
        <w:pStyle w:val="ListParagraph"/>
        <w:widowControl w:val="0"/>
        <w:numPr>
          <w:ilvl w:val="0"/>
          <w:numId w:val="46"/>
        </w:numPr>
        <w:autoSpaceDE w:val="0"/>
        <w:autoSpaceDN w:val="0"/>
        <w:adjustRightInd w:val="0"/>
        <w:spacing w:line="360" w:lineRule="auto"/>
        <w:ind w:left="2268" w:hanging="567"/>
        <w:jc w:val="both"/>
        <w:rPr>
          <w:rFonts w:ascii="Bookman Old Style" w:hAnsi="Bookman Old Style" w:cs="Bookman Old Style"/>
        </w:rPr>
      </w:pPr>
      <w:r w:rsidRPr="00C808ED">
        <w:rPr>
          <w:rFonts w:ascii="Bookman Old Style" w:hAnsi="Bookman Old Style"/>
        </w:rPr>
        <w:t>Jika Pegawai yang dijatuhi hukuman disiplin tidak mengajukan keberatan maka pengurangan Tunjangan Kinerja sebagaimana dimaksud dalam Pasal 22 ayat (2), mulai berlaku setelah Pegawai menerima keputusan hukuman disiplin.</w:t>
      </w:r>
    </w:p>
    <w:p w14:paraId="1B59913D" w14:textId="1832C582" w:rsidR="000A3CB8" w:rsidRPr="00C808ED" w:rsidRDefault="000A3CB8" w:rsidP="003176EC">
      <w:pPr>
        <w:pStyle w:val="ListParagraph"/>
        <w:widowControl w:val="0"/>
        <w:numPr>
          <w:ilvl w:val="0"/>
          <w:numId w:val="46"/>
        </w:numPr>
        <w:autoSpaceDE w:val="0"/>
        <w:autoSpaceDN w:val="0"/>
        <w:adjustRightInd w:val="0"/>
        <w:spacing w:line="360" w:lineRule="auto"/>
        <w:ind w:left="2268" w:hanging="567"/>
        <w:jc w:val="both"/>
        <w:rPr>
          <w:rFonts w:ascii="Bookman Old Style" w:hAnsi="Bookman Old Style" w:cs="Bookman Old Style"/>
        </w:rPr>
      </w:pPr>
      <w:r w:rsidRPr="00C808ED">
        <w:rPr>
          <w:rFonts w:ascii="Bookman Old Style" w:hAnsi="Bookman Old Style"/>
        </w:rPr>
        <w:t>Jika Pegawai yang dijatuhi hukuman disiplin mengajukan keberatan maka pengurangan Tunjangan Kinerja sebagaimana dimaksud dalam Pasal 22 mulai berlaku di bulan berikutnya pada saat keputusan atas keberatan ditetapkan.</w:t>
      </w:r>
    </w:p>
    <w:p w14:paraId="5FE8E3C5" w14:textId="53A55E67" w:rsidR="000A3CB8" w:rsidRPr="00C808ED" w:rsidRDefault="000A3CB8" w:rsidP="004A194F">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lastRenderedPageBreak/>
        <w:t>Pasal 2</w:t>
      </w:r>
      <w:r w:rsidR="004A194F">
        <w:rPr>
          <w:rFonts w:ascii="Bookman Old Style" w:hAnsi="Bookman Old Style"/>
        </w:rPr>
        <w:t>6</w:t>
      </w:r>
    </w:p>
    <w:p w14:paraId="0D78FC3B" w14:textId="2F779FDB" w:rsidR="000A3CB8" w:rsidRPr="00C808ED" w:rsidRDefault="000A3CB8" w:rsidP="002B2F06">
      <w:pPr>
        <w:pStyle w:val="ListParagraph"/>
        <w:widowControl w:val="0"/>
        <w:autoSpaceDE w:val="0"/>
        <w:autoSpaceDN w:val="0"/>
        <w:adjustRightInd w:val="0"/>
        <w:spacing w:line="360" w:lineRule="auto"/>
        <w:ind w:left="1843"/>
        <w:jc w:val="both"/>
        <w:rPr>
          <w:rFonts w:ascii="Bookman Old Style" w:hAnsi="Bookman Old Style" w:cs="Bookman Old Style"/>
        </w:rPr>
      </w:pPr>
      <w:r w:rsidRPr="00C808ED">
        <w:rPr>
          <w:rFonts w:ascii="Bookman Old Style" w:hAnsi="Bookman Old Style"/>
        </w:rPr>
        <w:t>Dalam hal Pegawai dijatuhi lebih dari satu hukuman disiplin pada bulan bersamaan maka terhadap Pegawai yang bersangkutan dikenai pengurangan Tunjangan Kinerja berdasarkan hukuman disiplin yang paling berat.</w:t>
      </w:r>
    </w:p>
    <w:p w14:paraId="26B08254" w14:textId="6D41775B" w:rsidR="00E172B8" w:rsidRDefault="00E172B8" w:rsidP="00E172B8">
      <w:pPr>
        <w:widowControl w:val="0"/>
        <w:autoSpaceDE w:val="0"/>
        <w:autoSpaceDN w:val="0"/>
        <w:adjustRightInd w:val="0"/>
        <w:spacing w:line="360" w:lineRule="auto"/>
        <w:jc w:val="both"/>
        <w:rPr>
          <w:rFonts w:ascii="Bookman Old Style" w:hAnsi="Bookman Old Style" w:cs="Bookman Old Style"/>
        </w:rPr>
      </w:pPr>
    </w:p>
    <w:p w14:paraId="23DCD222" w14:textId="77777777" w:rsidR="002B2F06" w:rsidRDefault="002B2F06" w:rsidP="00E172B8">
      <w:pPr>
        <w:widowControl w:val="0"/>
        <w:autoSpaceDE w:val="0"/>
        <w:autoSpaceDN w:val="0"/>
        <w:adjustRightInd w:val="0"/>
        <w:spacing w:line="360" w:lineRule="auto"/>
        <w:jc w:val="both"/>
        <w:rPr>
          <w:rFonts w:ascii="Bookman Old Style" w:hAnsi="Bookman Old Style" w:cs="Bookman Old Style"/>
        </w:rPr>
      </w:pPr>
    </w:p>
    <w:p w14:paraId="6976391E" w14:textId="77777777" w:rsidR="002B2F06" w:rsidRDefault="002B2F06" w:rsidP="00E172B8">
      <w:pPr>
        <w:widowControl w:val="0"/>
        <w:autoSpaceDE w:val="0"/>
        <w:autoSpaceDN w:val="0"/>
        <w:adjustRightInd w:val="0"/>
        <w:spacing w:line="360" w:lineRule="auto"/>
        <w:jc w:val="both"/>
        <w:rPr>
          <w:rFonts w:ascii="Bookman Old Style" w:hAnsi="Bookman Old Style" w:cs="Bookman Old Style"/>
        </w:rPr>
      </w:pPr>
    </w:p>
    <w:p w14:paraId="777A1AC6" w14:textId="77777777" w:rsidR="002B2F06" w:rsidRDefault="002B2F06" w:rsidP="00E172B8">
      <w:pPr>
        <w:widowControl w:val="0"/>
        <w:autoSpaceDE w:val="0"/>
        <w:autoSpaceDN w:val="0"/>
        <w:adjustRightInd w:val="0"/>
        <w:spacing w:line="360" w:lineRule="auto"/>
        <w:jc w:val="both"/>
        <w:rPr>
          <w:rFonts w:ascii="Bookman Old Style" w:hAnsi="Bookman Old Style" w:cs="Bookman Old Style"/>
        </w:rPr>
      </w:pPr>
    </w:p>
    <w:p w14:paraId="226206D5" w14:textId="77777777" w:rsidR="002B2F06" w:rsidRDefault="002B2F06" w:rsidP="00E172B8">
      <w:pPr>
        <w:widowControl w:val="0"/>
        <w:autoSpaceDE w:val="0"/>
        <w:autoSpaceDN w:val="0"/>
        <w:adjustRightInd w:val="0"/>
        <w:spacing w:line="360" w:lineRule="auto"/>
        <w:jc w:val="both"/>
        <w:rPr>
          <w:rFonts w:ascii="Bookman Old Style" w:hAnsi="Bookman Old Style" w:cs="Bookman Old Style"/>
        </w:rPr>
      </w:pPr>
    </w:p>
    <w:p w14:paraId="25ACD83F" w14:textId="77777777" w:rsidR="002B2F06" w:rsidRDefault="002B2F06" w:rsidP="00E172B8">
      <w:pPr>
        <w:widowControl w:val="0"/>
        <w:autoSpaceDE w:val="0"/>
        <w:autoSpaceDN w:val="0"/>
        <w:adjustRightInd w:val="0"/>
        <w:spacing w:line="360" w:lineRule="auto"/>
        <w:jc w:val="both"/>
        <w:rPr>
          <w:rFonts w:ascii="Bookman Old Style" w:hAnsi="Bookman Old Style" w:cs="Bookman Old Style"/>
        </w:rPr>
      </w:pPr>
    </w:p>
    <w:p w14:paraId="72F0AB92" w14:textId="77777777" w:rsidR="002B2F06" w:rsidRDefault="002B2F06" w:rsidP="00E172B8">
      <w:pPr>
        <w:widowControl w:val="0"/>
        <w:autoSpaceDE w:val="0"/>
        <w:autoSpaceDN w:val="0"/>
        <w:adjustRightInd w:val="0"/>
        <w:spacing w:line="360" w:lineRule="auto"/>
        <w:jc w:val="both"/>
        <w:rPr>
          <w:rFonts w:ascii="Bookman Old Style" w:hAnsi="Bookman Old Style" w:cs="Bookman Old Style"/>
        </w:rPr>
      </w:pPr>
    </w:p>
    <w:p w14:paraId="15F2F335" w14:textId="77777777" w:rsidR="002B2F06" w:rsidRDefault="002B2F06" w:rsidP="00E172B8">
      <w:pPr>
        <w:widowControl w:val="0"/>
        <w:autoSpaceDE w:val="0"/>
        <w:autoSpaceDN w:val="0"/>
        <w:adjustRightInd w:val="0"/>
        <w:spacing w:line="360" w:lineRule="auto"/>
        <w:jc w:val="both"/>
        <w:rPr>
          <w:rFonts w:ascii="Bookman Old Style" w:hAnsi="Bookman Old Style" w:cs="Bookman Old Style"/>
        </w:rPr>
      </w:pPr>
    </w:p>
    <w:p w14:paraId="2468F2C6" w14:textId="77777777" w:rsidR="002B2F06" w:rsidRDefault="002B2F06" w:rsidP="00E172B8">
      <w:pPr>
        <w:widowControl w:val="0"/>
        <w:autoSpaceDE w:val="0"/>
        <w:autoSpaceDN w:val="0"/>
        <w:adjustRightInd w:val="0"/>
        <w:spacing w:line="360" w:lineRule="auto"/>
        <w:jc w:val="both"/>
        <w:rPr>
          <w:rFonts w:ascii="Bookman Old Style" w:hAnsi="Bookman Old Style" w:cs="Bookman Old Style"/>
        </w:rPr>
      </w:pPr>
    </w:p>
    <w:p w14:paraId="69366A72" w14:textId="77777777" w:rsidR="002B2F06" w:rsidRDefault="002B2F06" w:rsidP="00E172B8">
      <w:pPr>
        <w:widowControl w:val="0"/>
        <w:autoSpaceDE w:val="0"/>
        <w:autoSpaceDN w:val="0"/>
        <w:adjustRightInd w:val="0"/>
        <w:spacing w:line="360" w:lineRule="auto"/>
        <w:jc w:val="both"/>
        <w:rPr>
          <w:rFonts w:ascii="Bookman Old Style" w:hAnsi="Bookman Old Style" w:cs="Bookman Old Style"/>
        </w:rPr>
      </w:pPr>
    </w:p>
    <w:p w14:paraId="679E936B" w14:textId="77777777" w:rsidR="002B2F06" w:rsidRDefault="002B2F06" w:rsidP="00E172B8">
      <w:pPr>
        <w:widowControl w:val="0"/>
        <w:autoSpaceDE w:val="0"/>
        <w:autoSpaceDN w:val="0"/>
        <w:adjustRightInd w:val="0"/>
        <w:spacing w:line="360" w:lineRule="auto"/>
        <w:jc w:val="both"/>
        <w:rPr>
          <w:rFonts w:ascii="Bookman Old Style" w:hAnsi="Bookman Old Style" w:cs="Bookman Old Style"/>
        </w:rPr>
      </w:pPr>
    </w:p>
    <w:p w14:paraId="498A6150" w14:textId="77777777" w:rsidR="002B2F06" w:rsidRDefault="002B2F06" w:rsidP="00E172B8">
      <w:pPr>
        <w:widowControl w:val="0"/>
        <w:autoSpaceDE w:val="0"/>
        <w:autoSpaceDN w:val="0"/>
        <w:adjustRightInd w:val="0"/>
        <w:spacing w:line="360" w:lineRule="auto"/>
        <w:jc w:val="both"/>
        <w:rPr>
          <w:rFonts w:ascii="Bookman Old Style" w:hAnsi="Bookman Old Style" w:cs="Bookman Old Style"/>
        </w:rPr>
      </w:pPr>
    </w:p>
    <w:p w14:paraId="5CC4140D" w14:textId="77777777" w:rsidR="002B2F06" w:rsidRDefault="002B2F06" w:rsidP="00E172B8">
      <w:pPr>
        <w:widowControl w:val="0"/>
        <w:autoSpaceDE w:val="0"/>
        <w:autoSpaceDN w:val="0"/>
        <w:adjustRightInd w:val="0"/>
        <w:spacing w:line="360" w:lineRule="auto"/>
        <w:jc w:val="both"/>
        <w:rPr>
          <w:rFonts w:ascii="Bookman Old Style" w:hAnsi="Bookman Old Style" w:cs="Bookman Old Style"/>
        </w:rPr>
      </w:pPr>
    </w:p>
    <w:p w14:paraId="69421654" w14:textId="77777777" w:rsidR="002B2F06" w:rsidRDefault="002B2F06" w:rsidP="00E172B8">
      <w:pPr>
        <w:widowControl w:val="0"/>
        <w:autoSpaceDE w:val="0"/>
        <w:autoSpaceDN w:val="0"/>
        <w:adjustRightInd w:val="0"/>
        <w:spacing w:line="360" w:lineRule="auto"/>
        <w:jc w:val="both"/>
        <w:rPr>
          <w:rFonts w:ascii="Bookman Old Style" w:hAnsi="Bookman Old Style" w:cs="Bookman Old Style"/>
        </w:rPr>
      </w:pPr>
    </w:p>
    <w:p w14:paraId="275F8C07" w14:textId="77777777" w:rsidR="002B2F06" w:rsidRDefault="002B2F06" w:rsidP="00E172B8">
      <w:pPr>
        <w:widowControl w:val="0"/>
        <w:autoSpaceDE w:val="0"/>
        <w:autoSpaceDN w:val="0"/>
        <w:adjustRightInd w:val="0"/>
        <w:spacing w:line="360" w:lineRule="auto"/>
        <w:jc w:val="both"/>
        <w:rPr>
          <w:rFonts w:ascii="Bookman Old Style" w:hAnsi="Bookman Old Style" w:cs="Bookman Old Style"/>
        </w:rPr>
      </w:pPr>
    </w:p>
    <w:p w14:paraId="178BB785" w14:textId="77777777" w:rsidR="002B2F06" w:rsidRDefault="002B2F06" w:rsidP="00E172B8">
      <w:pPr>
        <w:widowControl w:val="0"/>
        <w:autoSpaceDE w:val="0"/>
        <w:autoSpaceDN w:val="0"/>
        <w:adjustRightInd w:val="0"/>
        <w:spacing w:line="360" w:lineRule="auto"/>
        <w:jc w:val="both"/>
        <w:rPr>
          <w:rFonts w:ascii="Bookman Old Style" w:hAnsi="Bookman Old Style" w:cs="Bookman Old Style"/>
        </w:rPr>
      </w:pPr>
    </w:p>
    <w:p w14:paraId="660C2E06" w14:textId="77777777" w:rsidR="002B2F06" w:rsidRDefault="002B2F06" w:rsidP="00E172B8">
      <w:pPr>
        <w:widowControl w:val="0"/>
        <w:autoSpaceDE w:val="0"/>
        <w:autoSpaceDN w:val="0"/>
        <w:adjustRightInd w:val="0"/>
        <w:spacing w:line="360" w:lineRule="auto"/>
        <w:jc w:val="both"/>
        <w:rPr>
          <w:rFonts w:ascii="Bookman Old Style" w:hAnsi="Bookman Old Style" w:cs="Bookman Old Style"/>
        </w:rPr>
      </w:pPr>
    </w:p>
    <w:p w14:paraId="7C4E8BAB" w14:textId="77777777" w:rsidR="002B2F06" w:rsidRDefault="002B2F06" w:rsidP="00E172B8">
      <w:pPr>
        <w:widowControl w:val="0"/>
        <w:autoSpaceDE w:val="0"/>
        <w:autoSpaceDN w:val="0"/>
        <w:adjustRightInd w:val="0"/>
        <w:spacing w:line="360" w:lineRule="auto"/>
        <w:jc w:val="both"/>
        <w:rPr>
          <w:rFonts w:ascii="Bookman Old Style" w:hAnsi="Bookman Old Style" w:cs="Bookman Old Style"/>
        </w:rPr>
      </w:pPr>
    </w:p>
    <w:p w14:paraId="6C512A1C" w14:textId="77777777" w:rsidR="002B2F06" w:rsidRDefault="002B2F06" w:rsidP="00E172B8">
      <w:pPr>
        <w:widowControl w:val="0"/>
        <w:autoSpaceDE w:val="0"/>
        <w:autoSpaceDN w:val="0"/>
        <w:adjustRightInd w:val="0"/>
        <w:spacing w:line="360" w:lineRule="auto"/>
        <w:jc w:val="both"/>
        <w:rPr>
          <w:rFonts w:ascii="Bookman Old Style" w:hAnsi="Bookman Old Style" w:cs="Bookman Old Style"/>
        </w:rPr>
      </w:pPr>
    </w:p>
    <w:p w14:paraId="00C97248" w14:textId="77777777" w:rsidR="002B2F06" w:rsidRDefault="002B2F06" w:rsidP="00E172B8">
      <w:pPr>
        <w:widowControl w:val="0"/>
        <w:autoSpaceDE w:val="0"/>
        <w:autoSpaceDN w:val="0"/>
        <w:adjustRightInd w:val="0"/>
        <w:spacing w:line="360" w:lineRule="auto"/>
        <w:jc w:val="both"/>
        <w:rPr>
          <w:rFonts w:ascii="Bookman Old Style" w:hAnsi="Bookman Old Style" w:cs="Bookman Old Style"/>
        </w:rPr>
      </w:pPr>
    </w:p>
    <w:p w14:paraId="4B31DC3E" w14:textId="77777777" w:rsidR="002B2F06" w:rsidRDefault="002B2F06" w:rsidP="00E172B8">
      <w:pPr>
        <w:widowControl w:val="0"/>
        <w:autoSpaceDE w:val="0"/>
        <w:autoSpaceDN w:val="0"/>
        <w:adjustRightInd w:val="0"/>
        <w:spacing w:line="360" w:lineRule="auto"/>
        <w:jc w:val="both"/>
        <w:rPr>
          <w:rFonts w:ascii="Bookman Old Style" w:hAnsi="Bookman Old Style" w:cs="Bookman Old Style"/>
        </w:rPr>
      </w:pPr>
    </w:p>
    <w:p w14:paraId="52DB172E" w14:textId="77777777" w:rsidR="002B2F06" w:rsidRDefault="002B2F06" w:rsidP="00E172B8">
      <w:pPr>
        <w:widowControl w:val="0"/>
        <w:autoSpaceDE w:val="0"/>
        <w:autoSpaceDN w:val="0"/>
        <w:adjustRightInd w:val="0"/>
        <w:spacing w:line="360" w:lineRule="auto"/>
        <w:jc w:val="both"/>
        <w:rPr>
          <w:rFonts w:ascii="Bookman Old Style" w:hAnsi="Bookman Old Style" w:cs="Bookman Old Style"/>
        </w:rPr>
      </w:pPr>
    </w:p>
    <w:p w14:paraId="3A153127" w14:textId="77777777" w:rsidR="002B2F06" w:rsidRDefault="002B2F06" w:rsidP="00E172B8">
      <w:pPr>
        <w:widowControl w:val="0"/>
        <w:autoSpaceDE w:val="0"/>
        <w:autoSpaceDN w:val="0"/>
        <w:adjustRightInd w:val="0"/>
        <w:spacing w:line="360" w:lineRule="auto"/>
        <w:jc w:val="both"/>
        <w:rPr>
          <w:rFonts w:ascii="Bookman Old Style" w:hAnsi="Bookman Old Style" w:cs="Bookman Old Style"/>
        </w:rPr>
      </w:pPr>
    </w:p>
    <w:p w14:paraId="5A0B7F28" w14:textId="77777777" w:rsidR="002B2F06" w:rsidRDefault="002B2F06" w:rsidP="00E172B8">
      <w:pPr>
        <w:widowControl w:val="0"/>
        <w:autoSpaceDE w:val="0"/>
        <w:autoSpaceDN w:val="0"/>
        <w:adjustRightInd w:val="0"/>
        <w:spacing w:line="360" w:lineRule="auto"/>
        <w:jc w:val="both"/>
        <w:rPr>
          <w:rFonts w:ascii="Bookman Old Style" w:hAnsi="Bookman Old Style" w:cs="Bookman Old Style"/>
        </w:rPr>
      </w:pPr>
    </w:p>
    <w:p w14:paraId="061A0125" w14:textId="77777777" w:rsidR="002B2F06" w:rsidRDefault="002B2F06" w:rsidP="00E172B8">
      <w:pPr>
        <w:widowControl w:val="0"/>
        <w:autoSpaceDE w:val="0"/>
        <w:autoSpaceDN w:val="0"/>
        <w:adjustRightInd w:val="0"/>
        <w:spacing w:line="360" w:lineRule="auto"/>
        <w:jc w:val="both"/>
        <w:rPr>
          <w:rFonts w:ascii="Bookman Old Style" w:hAnsi="Bookman Old Style" w:cs="Bookman Old Style"/>
        </w:rPr>
      </w:pPr>
    </w:p>
    <w:p w14:paraId="2EAA933A" w14:textId="77777777" w:rsidR="002B2F06" w:rsidRDefault="002B2F06" w:rsidP="00E172B8">
      <w:pPr>
        <w:widowControl w:val="0"/>
        <w:autoSpaceDE w:val="0"/>
        <w:autoSpaceDN w:val="0"/>
        <w:adjustRightInd w:val="0"/>
        <w:spacing w:line="360" w:lineRule="auto"/>
        <w:jc w:val="both"/>
        <w:rPr>
          <w:rFonts w:ascii="Bookman Old Style" w:hAnsi="Bookman Old Style" w:cs="Bookman Old Style"/>
        </w:rPr>
      </w:pPr>
    </w:p>
    <w:p w14:paraId="60DEE70B" w14:textId="77777777" w:rsidR="002B2F06" w:rsidRDefault="002B2F06" w:rsidP="00E172B8">
      <w:pPr>
        <w:widowControl w:val="0"/>
        <w:autoSpaceDE w:val="0"/>
        <w:autoSpaceDN w:val="0"/>
        <w:adjustRightInd w:val="0"/>
        <w:spacing w:line="360" w:lineRule="auto"/>
        <w:jc w:val="both"/>
        <w:rPr>
          <w:rFonts w:ascii="Bookman Old Style" w:hAnsi="Bookman Old Style" w:cs="Bookman Old Style"/>
        </w:rPr>
      </w:pPr>
    </w:p>
    <w:p w14:paraId="62527C11" w14:textId="77777777" w:rsidR="002B2F06" w:rsidRDefault="002B2F06" w:rsidP="00E172B8">
      <w:pPr>
        <w:widowControl w:val="0"/>
        <w:autoSpaceDE w:val="0"/>
        <w:autoSpaceDN w:val="0"/>
        <w:adjustRightInd w:val="0"/>
        <w:spacing w:line="360" w:lineRule="auto"/>
        <w:jc w:val="both"/>
        <w:rPr>
          <w:rFonts w:ascii="Bookman Old Style" w:hAnsi="Bookman Old Style" w:cs="Bookman Old Style"/>
        </w:rPr>
      </w:pPr>
    </w:p>
    <w:p w14:paraId="116E87AC" w14:textId="77777777" w:rsidR="002B2F06" w:rsidRDefault="002B2F06" w:rsidP="00E172B8">
      <w:pPr>
        <w:widowControl w:val="0"/>
        <w:autoSpaceDE w:val="0"/>
        <w:autoSpaceDN w:val="0"/>
        <w:adjustRightInd w:val="0"/>
        <w:spacing w:line="360" w:lineRule="auto"/>
        <w:jc w:val="both"/>
        <w:rPr>
          <w:rFonts w:ascii="Bookman Old Style" w:hAnsi="Bookman Old Style" w:cs="Bookman Old Style"/>
        </w:rPr>
      </w:pPr>
    </w:p>
    <w:p w14:paraId="58578FC0" w14:textId="77777777" w:rsidR="002B2F06" w:rsidRDefault="002B2F06" w:rsidP="00E172B8">
      <w:pPr>
        <w:widowControl w:val="0"/>
        <w:autoSpaceDE w:val="0"/>
        <w:autoSpaceDN w:val="0"/>
        <w:adjustRightInd w:val="0"/>
        <w:spacing w:line="360" w:lineRule="auto"/>
        <w:jc w:val="both"/>
        <w:rPr>
          <w:rFonts w:ascii="Bookman Old Style" w:hAnsi="Bookman Old Style" w:cs="Bookman Old Style"/>
        </w:rPr>
      </w:pPr>
    </w:p>
    <w:p w14:paraId="3232906B" w14:textId="77777777" w:rsidR="002B2F06" w:rsidRDefault="002B2F06" w:rsidP="00E172B8">
      <w:pPr>
        <w:widowControl w:val="0"/>
        <w:autoSpaceDE w:val="0"/>
        <w:autoSpaceDN w:val="0"/>
        <w:adjustRightInd w:val="0"/>
        <w:spacing w:line="360" w:lineRule="auto"/>
        <w:jc w:val="both"/>
        <w:rPr>
          <w:rFonts w:ascii="Bookman Old Style" w:hAnsi="Bookman Old Style" w:cs="Bookman Old Style"/>
        </w:rPr>
      </w:pPr>
    </w:p>
    <w:p w14:paraId="58DB2047" w14:textId="77777777" w:rsidR="002B2F06" w:rsidRDefault="002B2F06" w:rsidP="00E172B8">
      <w:pPr>
        <w:widowControl w:val="0"/>
        <w:autoSpaceDE w:val="0"/>
        <w:autoSpaceDN w:val="0"/>
        <w:adjustRightInd w:val="0"/>
        <w:spacing w:line="360" w:lineRule="auto"/>
        <w:jc w:val="both"/>
        <w:rPr>
          <w:rFonts w:ascii="Bookman Old Style" w:hAnsi="Bookman Old Style" w:cs="Bookman Old Style"/>
        </w:rPr>
      </w:pPr>
    </w:p>
    <w:p w14:paraId="6972219A" w14:textId="77777777" w:rsidR="002B2F06" w:rsidRPr="00C808ED" w:rsidRDefault="002B2F06" w:rsidP="00E172B8">
      <w:pPr>
        <w:widowControl w:val="0"/>
        <w:autoSpaceDE w:val="0"/>
        <w:autoSpaceDN w:val="0"/>
        <w:adjustRightInd w:val="0"/>
        <w:spacing w:line="360" w:lineRule="auto"/>
        <w:jc w:val="both"/>
        <w:rPr>
          <w:rFonts w:ascii="Bookman Old Style" w:hAnsi="Bookman Old Style" w:cs="Bookman Old Style"/>
        </w:rPr>
      </w:pPr>
    </w:p>
    <w:p w14:paraId="038CD619" w14:textId="4CFE3042" w:rsidR="00E172B8" w:rsidRPr="00C808ED" w:rsidRDefault="00E172B8" w:rsidP="00E172B8">
      <w:pPr>
        <w:widowControl w:val="0"/>
        <w:autoSpaceDE w:val="0"/>
        <w:autoSpaceDN w:val="0"/>
        <w:adjustRightInd w:val="0"/>
        <w:spacing w:line="360" w:lineRule="auto"/>
        <w:jc w:val="both"/>
        <w:rPr>
          <w:rFonts w:ascii="Bookman Old Style" w:hAnsi="Bookman Old Style" w:cs="Bookman Old Style"/>
        </w:rPr>
      </w:pPr>
    </w:p>
    <w:p w14:paraId="74726B25" w14:textId="5BE9E564" w:rsidR="00E172B8" w:rsidRPr="00C808ED" w:rsidRDefault="00E172B8" w:rsidP="00E172B8">
      <w:pPr>
        <w:widowControl w:val="0"/>
        <w:autoSpaceDE w:val="0"/>
        <w:autoSpaceDN w:val="0"/>
        <w:adjustRightInd w:val="0"/>
        <w:spacing w:line="360" w:lineRule="auto"/>
        <w:jc w:val="center"/>
        <w:rPr>
          <w:rFonts w:ascii="Bookman Old Style" w:hAnsi="Bookman Old Style" w:cs="Bookman Old Style"/>
        </w:rPr>
      </w:pPr>
      <w:r w:rsidRPr="00C808ED">
        <w:rPr>
          <w:rFonts w:ascii="Bookman Old Style" w:hAnsi="Bookman Old Style" w:cs="Bookman Old Style"/>
        </w:rPr>
        <w:lastRenderedPageBreak/>
        <w:t xml:space="preserve">BAB </w:t>
      </w:r>
      <w:r w:rsidR="003C76E8">
        <w:rPr>
          <w:rFonts w:ascii="Bookman Old Style" w:hAnsi="Bookman Old Style" w:cs="Bookman Old Style"/>
        </w:rPr>
        <w:t>IX</w:t>
      </w:r>
    </w:p>
    <w:p w14:paraId="1AA94658" w14:textId="7004368D" w:rsidR="00E172B8" w:rsidRPr="00C808ED" w:rsidRDefault="00E172B8" w:rsidP="00E172B8">
      <w:pPr>
        <w:widowControl w:val="0"/>
        <w:autoSpaceDE w:val="0"/>
        <w:autoSpaceDN w:val="0"/>
        <w:adjustRightInd w:val="0"/>
        <w:spacing w:line="360" w:lineRule="auto"/>
        <w:jc w:val="center"/>
        <w:rPr>
          <w:rFonts w:ascii="Bookman Old Style" w:hAnsi="Bookman Old Style" w:cs="Bookman Old Style"/>
        </w:rPr>
      </w:pPr>
      <w:r w:rsidRPr="00C808ED">
        <w:rPr>
          <w:rFonts w:ascii="Bookman Old Style" w:hAnsi="Bookman Old Style" w:cs="Bookman Old Style"/>
        </w:rPr>
        <w:t>PEMBAYARAN TUNJANGAN KINERJA</w:t>
      </w:r>
    </w:p>
    <w:p w14:paraId="1C6F25DC" w14:textId="6F0C3A24" w:rsidR="00E172B8" w:rsidRPr="00C808ED" w:rsidRDefault="00E172B8" w:rsidP="00E172B8">
      <w:pPr>
        <w:widowControl w:val="0"/>
        <w:autoSpaceDE w:val="0"/>
        <w:autoSpaceDN w:val="0"/>
        <w:adjustRightInd w:val="0"/>
        <w:spacing w:line="360" w:lineRule="auto"/>
        <w:jc w:val="center"/>
        <w:rPr>
          <w:rFonts w:ascii="Bookman Old Style" w:hAnsi="Bookman Old Style" w:cs="Bookman Old Style"/>
        </w:rPr>
      </w:pPr>
    </w:p>
    <w:p w14:paraId="431F7362" w14:textId="0D8C9BD9" w:rsidR="00E172B8" w:rsidRPr="00C808ED" w:rsidRDefault="00E172B8" w:rsidP="00E172B8">
      <w:pPr>
        <w:widowControl w:val="0"/>
        <w:autoSpaceDE w:val="0"/>
        <w:autoSpaceDN w:val="0"/>
        <w:adjustRightInd w:val="0"/>
        <w:spacing w:line="360" w:lineRule="auto"/>
        <w:jc w:val="center"/>
        <w:rPr>
          <w:rFonts w:ascii="Bookman Old Style" w:hAnsi="Bookman Old Style" w:cs="Bookman Old Style"/>
        </w:rPr>
      </w:pPr>
      <w:r w:rsidRPr="00C808ED">
        <w:rPr>
          <w:rFonts w:ascii="Bookman Old Style" w:hAnsi="Bookman Old Style" w:cs="Bookman Old Style"/>
        </w:rPr>
        <w:t xml:space="preserve">Pasal </w:t>
      </w:r>
      <w:r w:rsidR="004A194F">
        <w:rPr>
          <w:rFonts w:ascii="Bookman Old Style" w:hAnsi="Bookman Old Style" w:cs="Bookman Old Style"/>
        </w:rPr>
        <w:t>27</w:t>
      </w:r>
    </w:p>
    <w:p w14:paraId="6DA50FFA" w14:textId="47E320AF" w:rsidR="00805C3D" w:rsidRPr="00C808ED" w:rsidRDefault="00805C3D" w:rsidP="00805C3D">
      <w:pPr>
        <w:widowControl w:val="0"/>
        <w:autoSpaceDE w:val="0"/>
        <w:autoSpaceDN w:val="0"/>
        <w:adjustRightInd w:val="0"/>
        <w:spacing w:line="360" w:lineRule="auto"/>
        <w:ind w:left="1418"/>
        <w:jc w:val="both"/>
        <w:rPr>
          <w:rFonts w:ascii="Bookman Old Style" w:hAnsi="Bookman Old Style"/>
        </w:rPr>
      </w:pPr>
      <w:r w:rsidRPr="00C808ED">
        <w:rPr>
          <w:rFonts w:ascii="Bookman Old Style" w:hAnsi="Bookman Old Style"/>
        </w:rPr>
        <w:t>Pembayaran Tunjangan Kinerja diberikan paling lambat tanggal 20 (dua puluh) pada bulan berikutnya.</w:t>
      </w:r>
    </w:p>
    <w:p w14:paraId="6F69A387" w14:textId="42B35699" w:rsidR="00805C3D" w:rsidRPr="00C808ED" w:rsidRDefault="00805C3D" w:rsidP="00805C3D">
      <w:pPr>
        <w:widowControl w:val="0"/>
        <w:autoSpaceDE w:val="0"/>
        <w:autoSpaceDN w:val="0"/>
        <w:adjustRightInd w:val="0"/>
        <w:spacing w:line="360" w:lineRule="auto"/>
        <w:ind w:left="1418"/>
        <w:jc w:val="both"/>
        <w:rPr>
          <w:rFonts w:ascii="Bookman Old Style" w:hAnsi="Bookman Old Style"/>
        </w:rPr>
      </w:pPr>
    </w:p>
    <w:p w14:paraId="750DFC6D" w14:textId="49B2FBF6" w:rsidR="00805C3D" w:rsidRPr="00C808ED" w:rsidRDefault="00805C3D" w:rsidP="00805C3D">
      <w:pPr>
        <w:widowControl w:val="0"/>
        <w:autoSpaceDE w:val="0"/>
        <w:autoSpaceDN w:val="0"/>
        <w:adjustRightInd w:val="0"/>
        <w:spacing w:line="360" w:lineRule="auto"/>
        <w:jc w:val="center"/>
        <w:rPr>
          <w:rFonts w:ascii="Bookman Old Style" w:hAnsi="Bookman Old Style" w:cs="Bookman Old Style"/>
        </w:rPr>
      </w:pPr>
      <w:r w:rsidRPr="00C808ED">
        <w:rPr>
          <w:rFonts w:ascii="Bookman Old Style" w:hAnsi="Bookman Old Style"/>
        </w:rPr>
        <w:t xml:space="preserve">Pasal </w:t>
      </w:r>
      <w:r w:rsidR="004A194F">
        <w:rPr>
          <w:rFonts w:ascii="Bookman Old Style" w:hAnsi="Bookman Old Style"/>
        </w:rPr>
        <w:t>28</w:t>
      </w:r>
    </w:p>
    <w:p w14:paraId="6A500A5C" w14:textId="0D3B4BE3" w:rsidR="00E172B8" w:rsidRPr="00C808ED" w:rsidRDefault="00E172B8" w:rsidP="00565FE2">
      <w:pPr>
        <w:pStyle w:val="ListParagraph"/>
        <w:widowControl w:val="0"/>
        <w:numPr>
          <w:ilvl w:val="0"/>
          <w:numId w:val="17"/>
        </w:numPr>
        <w:autoSpaceDE w:val="0"/>
        <w:autoSpaceDN w:val="0"/>
        <w:adjustRightInd w:val="0"/>
        <w:spacing w:line="360" w:lineRule="auto"/>
        <w:ind w:left="1985" w:hanging="567"/>
        <w:jc w:val="both"/>
        <w:rPr>
          <w:rFonts w:ascii="Bookman Old Style" w:hAnsi="Bookman Old Style" w:cs="Bookman Old Style"/>
        </w:rPr>
      </w:pPr>
      <w:r w:rsidRPr="00C808ED">
        <w:rPr>
          <w:rFonts w:ascii="Bookman Old Style" w:hAnsi="Bookman Old Style" w:cs="Bookman Old Style"/>
        </w:rPr>
        <w:t xml:space="preserve">Tunjangan </w:t>
      </w:r>
      <w:r w:rsidRPr="00C808ED">
        <w:rPr>
          <w:rFonts w:ascii="Bookman Old Style" w:hAnsi="Bookman Old Style"/>
        </w:rPr>
        <w:t>Kinerja dilakukan dengan mekanisme pembayaran langsung melalui rekening Pegawai yang bersangkutan.</w:t>
      </w:r>
    </w:p>
    <w:p w14:paraId="328B3C14" w14:textId="752AB6D3" w:rsidR="00E172B8" w:rsidRPr="00C808ED" w:rsidRDefault="00E172B8" w:rsidP="00565FE2">
      <w:pPr>
        <w:pStyle w:val="ListParagraph"/>
        <w:widowControl w:val="0"/>
        <w:numPr>
          <w:ilvl w:val="0"/>
          <w:numId w:val="17"/>
        </w:numPr>
        <w:autoSpaceDE w:val="0"/>
        <w:autoSpaceDN w:val="0"/>
        <w:adjustRightInd w:val="0"/>
        <w:spacing w:line="360" w:lineRule="auto"/>
        <w:ind w:left="1985" w:hanging="567"/>
        <w:jc w:val="both"/>
        <w:rPr>
          <w:rFonts w:ascii="Bookman Old Style" w:hAnsi="Bookman Old Style" w:cs="Bookman Old Style"/>
        </w:rPr>
      </w:pPr>
      <w:r w:rsidRPr="00C808ED">
        <w:rPr>
          <w:rFonts w:ascii="Bookman Old Style" w:hAnsi="Bookman Old Style"/>
        </w:rPr>
        <w:t>Setiap kelebihan pembayaran Tunjangan Kinerja yang dibayarkan kepada Pegawai harus dikembalikan oleh Pegawai yang bersangkutan ke Kas Negara melalui Bendahara Pengeluaran sesuai ketentuan peraturan perundang-undangan</w:t>
      </w:r>
    </w:p>
    <w:p w14:paraId="02B4C361" w14:textId="418E3E59" w:rsidR="00E172B8" w:rsidRPr="00C808ED" w:rsidRDefault="00E172B8" w:rsidP="00565FE2">
      <w:pPr>
        <w:pStyle w:val="ListParagraph"/>
        <w:widowControl w:val="0"/>
        <w:numPr>
          <w:ilvl w:val="0"/>
          <w:numId w:val="17"/>
        </w:numPr>
        <w:autoSpaceDE w:val="0"/>
        <w:autoSpaceDN w:val="0"/>
        <w:adjustRightInd w:val="0"/>
        <w:spacing w:line="360" w:lineRule="auto"/>
        <w:ind w:left="1985" w:hanging="567"/>
        <w:jc w:val="both"/>
        <w:rPr>
          <w:rFonts w:ascii="Bookman Old Style" w:hAnsi="Bookman Old Style" w:cs="Bookman Old Style"/>
        </w:rPr>
      </w:pPr>
      <w:r w:rsidRPr="00C808ED">
        <w:rPr>
          <w:rFonts w:ascii="Bookman Old Style" w:hAnsi="Bookman Old Style"/>
        </w:rPr>
        <w:t>Pajak Penghasilan atas Tunjangan Kinerja dibebankan pada Anggaran Pendapatan dan Belanja Negara.</w:t>
      </w:r>
    </w:p>
    <w:p w14:paraId="08FAC23D" w14:textId="16FA52D6" w:rsidR="00E172B8" w:rsidRPr="00C808ED" w:rsidRDefault="00E172B8" w:rsidP="00E172B8">
      <w:pPr>
        <w:pStyle w:val="ListParagraph"/>
        <w:widowControl w:val="0"/>
        <w:autoSpaceDE w:val="0"/>
        <w:autoSpaceDN w:val="0"/>
        <w:adjustRightInd w:val="0"/>
        <w:spacing w:line="360" w:lineRule="auto"/>
        <w:ind w:left="1985"/>
        <w:jc w:val="both"/>
        <w:rPr>
          <w:rFonts w:ascii="Bookman Old Style" w:hAnsi="Bookman Old Style"/>
        </w:rPr>
      </w:pPr>
    </w:p>
    <w:p w14:paraId="33AF3C6B" w14:textId="26464CD9" w:rsidR="00805C3D" w:rsidRPr="00C808ED" w:rsidRDefault="00805C3D" w:rsidP="00805C3D">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 xml:space="preserve">Pasal </w:t>
      </w:r>
      <w:r w:rsidR="004A194F">
        <w:rPr>
          <w:rFonts w:ascii="Bookman Old Style" w:hAnsi="Bookman Old Style"/>
        </w:rPr>
        <w:t>29</w:t>
      </w:r>
    </w:p>
    <w:p w14:paraId="64AD9BC0" w14:textId="77777777" w:rsidR="00805C3D" w:rsidRPr="00C808ED" w:rsidRDefault="00805C3D" w:rsidP="00805C3D">
      <w:pPr>
        <w:pStyle w:val="ListParagraph"/>
        <w:widowControl w:val="0"/>
        <w:autoSpaceDE w:val="0"/>
        <w:autoSpaceDN w:val="0"/>
        <w:adjustRightInd w:val="0"/>
        <w:spacing w:line="360" w:lineRule="auto"/>
        <w:ind w:left="1418"/>
        <w:jc w:val="both"/>
        <w:rPr>
          <w:rFonts w:ascii="Bookman Old Style" w:hAnsi="Bookman Old Style"/>
        </w:rPr>
      </w:pPr>
      <w:r w:rsidRPr="00C808ED">
        <w:rPr>
          <w:rFonts w:ascii="Bookman Old Style" w:hAnsi="Bookman Old Style"/>
        </w:rPr>
        <w:t>Pembayaran Tunjangan Kinerja dalam rangka penyesuaian Tunjangan Kinerja untuk perubahan:</w:t>
      </w:r>
    </w:p>
    <w:p w14:paraId="733D0E81" w14:textId="77777777" w:rsidR="00805C3D" w:rsidRPr="00C808ED" w:rsidRDefault="00805C3D" w:rsidP="00805C3D">
      <w:pPr>
        <w:pStyle w:val="ListParagraph"/>
        <w:widowControl w:val="0"/>
        <w:numPr>
          <w:ilvl w:val="4"/>
          <w:numId w:val="4"/>
        </w:numPr>
        <w:autoSpaceDE w:val="0"/>
        <w:autoSpaceDN w:val="0"/>
        <w:adjustRightInd w:val="0"/>
        <w:spacing w:line="360" w:lineRule="auto"/>
        <w:ind w:left="2127" w:hanging="709"/>
        <w:jc w:val="both"/>
        <w:rPr>
          <w:rFonts w:ascii="Bookman Old Style" w:hAnsi="Bookman Old Style" w:cs="Bookman Old Style"/>
        </w:rPr>
      </w:pPr>
      <w:r w:rsidRPr="00C808ED">
        <w:rPr>
          <w:rFonts w:ascii="Bookman Old Style" w:hAnsi="Bookman Old Style"/>
        </w:rPr>
        <w:t>Pejabat structural, Tunjangan Kinerja mulai diberikan kepada Pegawai pada bulan berikutnya terhitung sejak tanggal melaksanakan tugas;</w:t>
      </w:r>
    </w:p>
    <w:p w14:paraId="08627170" w14:textId="77777777" w:rsidR="00805C3D" w:rsidRPr="00C808ED" w:rsidRDefault="00805C3D" w:rsidP="00805C3D">
      <w:pPr>
        <w:pStyle w:val="ListParagraph"/>
        <w:widowControl w:val="0"/>
        <w:numPr>
          <w:ilvl w:val="4"/>
          <w:numId w:val="4"/>
        </w:numPr>
        <w:autoSpaceDE w:val="0"/>
        <w:autoSpaceDN w:val="0"/>
        <w:adjustRightInd w:val="0"/>
        <w:spacing w:line="360" w:lineRule="auto"/>
        <w:ind w:left="2127" w:hanging="709"/>
        <w:jc w:val="both"/>
        <w:rPr>
          <w:rFonts w:ascii="Bookman Old Style" w:hAnsi="Bookman Old Style" w:cs="Bookman Old Style"/>
        </w:rPr>
      </w:pPr>
      <w:r w:rsidRPr="00C808ED">
        <w:rPr>
          <w:rFonts w:ascii="Bookman Old Style" w:hAnsi="Bookman Old Style"/>
        </w:rPr>
        <w:t>Kelas jabatan bagi pejabat fungsional, Tunjangan Kinerja mulai diberikan kepada Pegawai terhitung sejak tanggal penetapan Kelas jabatan yang baru; atau</w:t>
      </w:r>
    </w:p>
    <w:p w14:paraId="43A691DB" w14:textId="57EC563B" w:rsidR="00805C3D" w:rsidRPr="00C808ED" w:rsidRDefault="00805C3D" w:rsidP="00805C3D">
      <w:pPr>
        <w:pStyle w:val="ListParagraph"/>
        <w:widowControl w:val="0"/>
        <w:numPr>
          <w:ilvl w:val="4"/>
          <w:numId w:val="4"/>
        </w:numPr>
        <w:autoSpaceDE w:val="0"/>
        <w:autoSpaceDN w:val="0"/>
        <w:adjustRightInd w:val="0"/>
        <w:spacing w:line="360" w:lineRule="auto"/>
        <w:ind w:left="2127" w:hanging="709"/>
        <w:jc w:val="both"/>
        <w:rPr>
          <w:rFonts w:ascii="Bookman Old Style" w:hAnsi="Bookman Old Style" w:cs="Bookman Old Style"/>
        </w:rPr>
      </w:pPr>
      <w:r w:rsidRPr="00C808ED">
        <w:rPr>
          <w:rFonts w:ascii="Bookman Old Style" w:hAnsi="Bookman Old Style"/>
        </w:rPr>
        <w:t>Calon pegawai negeri sipil menjadi pegawai negeri sipil, Tunjangan Kinerja mulai diberikan kepada Pegawai bulan berikutnya terhitung sejak tanggal melaksanakan tugas.</w:t>
      </w:r>
    </w:p>
    <w:p w14:paraId="20B4EA54" w14:textId="578E6AA3" w:rsidR="00805C3D" w:rsidRPr="00C808ED" w:rsidRDefault="00805C3D" w:rsidP="00805C3D">
      <w:pPr>
        <w:pStyle w:val="ListParagraph"/>
        <w:widowControl w:val="0"/>
        <w:autoSpaceDE w:val="0"/>
        <w:autoSpaceDN w:val="0"/>
        <w:adjustRightInd w:val="0"/>
        <w:spacing w:line="360" w:lineRule="auto"/>
        <w:ind w:left="2127"/>
        <w:jc w:val="both"/>
        <w:rPr>
          <w:rFonts w:ascii="Bookman Old Style" w:hAnsi="Bookman Old Style"/>
        </w:rPr>
      </w:pPr>
    </w:p>
    <w:p w14:paraId="0D9DCC0E" w14:textId="58406B14" w:rsidR="00805C3D" w:rsidRPr="00C808ED" w:rsidRDefault="00805C3D" w:rsidP="003C76E8">
      <w:pPr>
        <w:pStyle w:val="ListParagraph"/>
        <w:widowControl w:val="0"/>
        <w:autoSpaceDE w:val="0"/>
        <w:autoSpaceDN w:val="0"/>
        <w:adjustRightInd w:val="0"/>
        <w:spacing w:line="360" w:lineRule="auto"/>
        <w:ind w:left="142"/>
        <w:jc w:val="center"/>
        <w:rPr>
          <w:rFonts w:ascii="Bookman Old Style" w:hAnsi="Bookman Old Style"/>
        </w:rPr>
      </w:pPr>
      <w:r w:rsidRPr="00C808ED">
        <w:rPr>
          <w:rFonts w:ascii="Bookman Old Style" w:hAnsi="Bookman Old Style"/>
        </w:rPr>
        <w:t xml:space="preserve">Pasal </w:t>
      </w:r>
      <w:r w:rsidR="004A194F">
        <w:rPr>
          <w:rFonts w:ascii="Bookman Old Style" w:hAnsi="Bookman Old Style"/>
        </w:rPr>
        <w:t>30</w:t>
      </w:r>
    </w:p>
    <w:p w14:paraId="39BB8EA3" w14:textId="77777777" w:rsidR="00805C3D" w:rsidRPr="00C808ED" w:rsidRDefault="00805C3D" w:rsidP="00805C3D">
      <w:pPr>
        <w:pStyle w:val="ListParagraph"/>
        <w:widowControl w:val="0"/>
        <w:autoSpaceDE w:val="0"/>
        <w:autoSpaceDN w:val="0"/>
        <w:adjustRightInd w:val="0"/>
        <w:spacing w:line="360" w:lineRule="auto"/>
        <w:ind w:left="1418"/>
        <w:jc w:val="both"/>
        <w:rPr>
          <w:rFonts w:ascii="Bookman Old Style" w:hAnsi="Bookman Old Style" w:cs="Bookman Old Style"/>
        </w:rPr>
      </w:pPr>
      <w:r w:rsidRPr="00C808ED">
        <w:rPr>
          <w:rFonts w:ascii="Bookman Old Style" w:hAnsi="Bookman Old Style"/>
        </w:rPr>
        <w:t>Calon pegawai negeri sipil di Lingkungan Kementerian Pemberdayaan Perempuan dan Perlindungan Anak diberikan Tunjangan Kinerja sebesar 80% (delapan puluh persen) dari besaran Tunjangan Kinerja sesuai dengan penempatan dalam jabatannya setelah yang bersangkutan secara nyata melaksanakan tugas dalam hal Surat Pernyataan Menjalankan Tugas tidak ditetapkan pada tanggal 1 (satu), maka penghitungan Tunjangan Kinerja dimulai pada bulan berikutnya</w:t>
      </w:r>
    </w:p>
    <w:p w14:paraId="6B5BDA5B" w14:textId="77777777" w:rsidR="00805C3D" w:rsidRPr="00C808ED" w:rsidRDefault="00805C3D" w:rsidP="00805C3D">
      <w:pPr>
        <w:widowControl w:val="0"/>
        <w:autoSpaceDE w:val="0"/>
        <w:autoSpaceDN w:val="0"/>
        <w:adjustRightInd w:val="0"/>
        <w:spacing w:line="360" w:lineRule="auto"/>
        <w:jc w:val="both"/>
        <w:rPr>
          <w:rFonts w:ascii="Bookman Old Style" w:hAnsi="Bookman Old Style" w:cs="Bookman Old Style"/>
        </w:rPr>
      </w:pPr>
    </w:p>
    <w:p w14:paraId="161D4035" w14:textId="77777777" w:rsidR="00805C3D" w:rsidRPr="00C808ED" w:rsidRDefault="00805C3D" w:rsidP="00805C3D">
      <w:pPr>
        <w:pStyle w:val="ListParagraph"/>
        <w:widowControl w:val="0"/>
        <w:autoSpaceDE w:val="0"/>
        <w:autoSpaceDN w:val="0"/>
        <w:adjustRightInd w:val="0"/>
        <w:spacing w:line="360" w:lineRule="auto"/>
        <w:ind w:left="2127"/>
        <w:jc w:val="center"/>
        <w:rPr>
          <w:rFonts w:ascii="Bookman Old Style" w:hAnsi="Bookman Old Style" w:cs="Bookman Old Style"/>
        </w:rPr>
      </w:pPr>
    </w:p>
    <w:p w14:paraId="683652ED" w14:textId="77777777" w:rsidR="00805C3D" w:rsidRPr="00C808ED" w:rsidRDefault="00805C3D" w:rsidP="00805C3D">
      <w:pPr>
        <w:pStyle w:val="ListParagraph"/>
        <w:widowControl w:val="0"/>
        <w:autoSpaceDE w:val="0"/>
        <w:autoSpaceDN w:val="0"/>
        <w:adjustRightInd w:val="0"/>
        <w:spacing w:line="360" w:lineRule="auto"/>
        <w:ind w:left="2880"/>
        <w:jc w:val="both"/>
        <w:rPr>
          <w:rFonts w:ascii="Bookman Old Style" w:hAnsi="Bookman Old Style"/>
        </w:rPr>
      </w:pPr>
    </w:p>
    <w:p w14:paraId="07183C2C" w14:textId="781D3B2B" w:rsidR="00805C3D" w:rsidRPr="00C808ED" w:rsidRDefault="00805C3D" w:rsidP="003C76E8">
      <w:pPr>
        <w:widowControl w:val="0"/>
        <w:autoSpaceDE w:val="0"/>
        <w:autoSpaceDN w:val="0"/>
        <w:adjustRightInd w:val="0"/>
        <w:spacing w:line="360" w:lineRule="auto"/>
        <w:jc w:val="center"/>
        <w:rPr>
          <w:rFonts w:ascii="Bookman Old Style" w:hAnsi="Bookman Old Style"/>
        </w:rPr>
      </w:pPr>
      <w:r w:rsidRPr="00C808ED">
        <w:rPr>
          <w:rFonts w:ascii="Bookman Old Style" w:hAnsi="Bookman Old Style"/>
        </w:rPr>
        <w:t xml:space="preserve">Pasal </w:t>
      </w:r>
      <w:r w:rsidR="004A194F">
        <w:rPr>
          <w:rFonts w:ascii="Bookman Old Style" w:hAnsi="Bookman Old Style"/>
        </w:rPr>
        <w:t>31</w:t>
      </w:r>
    </w:p>
    <w:p w14:paraId="47C910F1" w14:textId="43E4B857" w:rsidR="00805C3D" w:rsidRPr="00C808ED" w:rsidRDefault="00805C3D" w:rsidP="00F50071">
      <w:pPr>
        <w:pStyle w:val="ListParagraph"/>
        <w:widowControl w:val="0"/>
        <w:numPr>
          <w:ilvl w:val="0"/>
          <w:numId w:val="36"/>
        </w:numPr>
        <w:autoSpaceDE w:val="0"/>
        <w:autoSpaceDN w:val="0"/>
        <w:adjustRightInd w:val="0"/>
        <w:spacing w:line="360" w:lineRule="auto"/>
        <w:ind w:left="1843" w:hanging="425"/>
        <w:jc w:val="both"/>
        <w:rPr>
          <w:rFonts w:ascii="Bookman Old Style" w:hAnsi="Bookman Old Style" w:cs="Bookman Old Style"/>
        </w:rPr>
      </w:pPr>
      <w:r w:rsidRPr="00C808ED">
        <w:rPr>
          <w:rFonts w:ascii="Bookman Old Style" w:hAnsi="Bookman Old Style" w:cs="Bookman Old Style"/>
        </w:rPr>
        <w:t>Pegawai dari instansi lain yang pindah kerja ke Kementerian Pemberdayaan Perempuan dan Perlindungan Anak diberikan sesuai dengan Kelas jabatan yang ditetapkan di Kementerian Pemberdayaan Perempuan dan Perlindungan Anak.</w:t>
      </w:r>
    </w:p>
    <w:p w14:paraId="079BC6CB" w14:textId="62A8FDD6" w:rsidR="00805C3D" w:rsidRPr="00C808ED" w:rsidRDefault="00805C3D" w:rsidP="00F50071">
      <w:pPr>
        <w:pStyle w:val="ListParagraph"/>
        <w:widowControl w:val="0"/>
        <w:numPr>
          <w:ilvl w:val="0"/>
          <w:numId w:val="36"/>
        </w:numPr>
        <w:autoSpaceDE w:val="0"/>
        <w:autoSpaceDN w:val="0"/>
        <w:adjustRightInd w:val="0"/>
        <w:spacing w:line="360" w:lineRule="auto"/>
        <w:ind w:left="1843" w:hanging="425"/>
        <w:jc w:val="both"/>
        <w:rPr>
          <w:rFonts w:ascii="Bookman Old Style" w:hAnsi="Bookman Old Style" w:cs="Bookman Old Style"/>
        </w:rPr>
      </w:pPr>
      <w:r w:rsidRPr="00C808ED">
        <w:rPr>
          <w:rFonts w:ascii="Bookman Old Style" w:hAnsi="Bookman Old Style" w:cs="Bookman Old Style"/>
        </w:rPr>
        <w:t xml:space="preserve">Tunjangan Kinerja untuk Pegawai sebagaimana dimaksud pada ayat (1) diberikan kepada pegawai pada bulan berikutnya </w:t>
      </w:r>
      <w:proofErr w:type="gramStart"/>
      <w:r w:rsidRPr="00C808ED">
        <w:rPr>
          <w:rFonts w:ascii="Bookman Old Style" w:hAnsi="Bookman Old Style" w:cs="Bookman Old Style"/>
        </w:rPr>
        <w:t>terhitung  sejak</w:t>
      </w:r>
      <w:proofErr w:type="gramEnd"/>
      <w:r w:rsidRPr="00C808ED">
        <w:rPr>
          <w:rFonts w:ascii="Bookman Old Style" w:hAnsi="Bookman Old Style" w:cs="Bookman Old Style"/>
        </w:rPr>
        <w:t xml:space="preserve"> tanggal pen</w:t>
      </w:r>
      <w:r w:rsidR="003942DA">
        <w:rPr>
          <w:rFonts w:ascii="Bookman Old Style" w:hAnsi="Bookman Old Style" w:cs="Bookman Old Style"/>
        </w:rPr>
        <w:t>e</w:t>
      </w:r>
      <w:r w:rsidRPr="00C808ED">
        <w:rPr>
          <w:rFonts w:ascii="Bookman Old Style" w:hAnsi="Bookman Old Style" w:cs="Bookman Old Style"/>
        </w:rPr>
        <w:t>tepan sebagai Pegawai di Kementerian Pemberdayaan Perempuan dan Perlindungan Anak.</w:t>
      </w:r>
    </w:p>
    <w:p w14:paraId="7E261A08" w14:textId="796F7D49" w:rsidR="00805C3D" w:rsidRPr="00C808ED" w:rsidRDefault="003C76E8" w:rsidP="003C76E8">
      <w:pPr>
        <w:pStyle w:val="ListParagraph"/>
        <w:widowControl w:val="0"/>
        <w:tabs>
          <w:tab w:val="left" w:pos="7684"/>
        </w:tabs>
        <w:autoSpaceDE w:val="0"/>
        <w:autoSpaceDN w:val="0"/>
        <w:adjustRightInd w:val="0"/>
        <w:spacing w:line="360" w:lineRule="auto"/>
        <w:ind w:left="0"/>
        <w:jc w:val="both"/>
        <w:rPr>
          <w:rFonts w:ascii="Bookman Old Style" w:hAnsi="Bookman Old Style" w:cs="Bookman Old Style"/>
        </w:rPr>
      </w:pPr>
      <w:r>
        <w:rPr>
          <w:rFonts w:ascii="Bookman Old Style" w:hAnsi="Bookman Old Style" w:cs="Bookman Old Style"/>
        </w:rPr>
        <w:tab/>
      </w:r>
    </w:p>
    <w:p w14:paraId="16C19F44" w14:textId="3AE12348" w:rsidR="00805C3D" w:rsidRPr="00C808ED" w:rsidRDefault="00805C3D" w:rsidP="003C76E8">
      <w:pPr>
        <w:pStyle w:val="ListParagraph"/>
        <w:widowControl w:val="0"/>
        <w:autoSpaceDE w:val="0"/>
        <w:autoSpaceDN w:val="0"/>
        <w:adjustRightInd w:val="0"/>
        <w:spacing w:line="360" w:lineRule="auto"/>
        <w:ind w:left="0"/>
        <w:jc w:val="center"/>
        <w:rPr>
          <w:rFonts w:ascii="Bookman Old Style" w:hAnsi="Bookman Old Style" w:cs="Bookman Old Style"/>
        </w:rPr>
      </w:pPr>
      <w:r w:rsidRPr="00C808ED">
        <w:rPr>
          <w:rFonts w:ascii="Bookman Old Style" w:hAnsi="Bookman Old Style" w:cs="Bookman Old Style"/>
        </w:rPr>
        <w:t xml:space="preserve">Pasal </w:t>
      </w:r>
      <w:r w:rsidR="004A194F">
        <w:rPr>
          <w:rFonts w:ascii="Bookman Old Style" w:hAnsi="Bookman Old Style" w:cs="Bookman Old Style"/>
        </w:rPr>
        <w:t>32</w:t>
      </w:r>
    </w:p>
    <w:p w14:paraId="1D07BF02" w14:textId="1CF28C59" w:rsidR="00805C3D" w:rsidRPr="00C808ED" w:rsidRDefault="00805C3D" w:rsidP="00F50071">
      <w:pPr>
        <w:pStyle w:val="ListParagraph"/>
        <w:widowControl w:val="0"/>
        <w:numPr>
          <w:ilvl w:val="0"/>
          <w:numId w:val="37"/>
        </w:numPr>
        <w:autoSpaceDE w:val="0"/>
        <w:autoSpaceDN w:val="0"/>
        <w:adjustRightInd w:val="0"/>
        <w:spacing w:line="360" w:lineRule="auto"/>
        <w:ind w:left="1843" w:hanging="425"/>
        <w:jc w:val="both"/>
        <w:rPr>
          <w:rFonts w:ascii="Bookman Old Style" w:hAnsi="Bookman Old Style" w:cs="Bookman Old Style"/>
        </w:rPr>
      </w:pPr>
      <w:r w:rsidRPr="00C808ED">
        <w:rPr>
          <w:rFonts w:ascii="Bookman Old Style" w:hAnsi="Bookman Old Style" w:cs="Bookman Old Style"/>
        </w:rPr>
        <w:t>Pembayaran tunjangan Kinerja</w:t>
      </w:r>
      <w:r w:rsidR="00F50071" w:rsidRPr="00C808ED">
        <w:rPr>
          <w:rFonts w:ascii="Bookman Old Style" w:hAnsi="Bookman Old Style" w:cs="Bookman Old Style"/>
        </w:rPr>
        <w:t xml:space="preserve"> </w:t>
      </w:r>
      <w:r w:rsidRPr="00C808ED">
        <w:rPr>
          <w:rFonts w:ascii="Bookman Old Style" w:hAnsi="Bookman Old Style" w:cs="Bookman Old Style"/>
        </w:rPr>
        <w:t>disesuaikan ketersediaan anggaran pada tahun berjalan</w:t>
      </w:r>
    </w:p>
    <w:p w14:paraId="4D377842" w14:textId="77777777" w:rsidR="00805C3D" w:rsidRPr="00C808ED" w:rsidRDefault="00805C3D" w:rsidP="00F50071">
      <w:pPr>
        <w:pStyle w:val="ListParagraph"/>
        <w:widowControl w:val="0"/>
        <w:numPr>
          <w:ilvl w:val="0"/>
          <w:numId w:val="37"/>
        </w:numPr>
        <w:autoSpaceDE w:val="0"/>
        <w:autoSpaceDN w:val="0"/>
        <w:adjustRightInd w:val="0"/>
        <w:spacing w:line="360" w:lineRule="auto"/>
        <w:ind w:left="1843" w:hanging="425"/>
        <w:jc w:val="both"/>
        <w:rPr>
          <w:rFonts w:ascii="Bookman Old Style" w:hAnsi="Bookman Old Style" w:cs="Bookman Old Style"/>
        </w:rPr>
      </w:pPr>
      <w:r w:rsidRPr="00C808ED">
        <w:rPr>
          <w:rFonts w:ascii="Bookman Old Style" w:hAnsi="Bookman Old Style" w:cs="Bookman Old Style"/>
        </w:rPr>
        <w:t>D</w:t>
      </w:r>
      <w:r w:rsidRPr="00C808ED">
        <w:rPr>
          <w:rFonts w:ascii="Bookman Old Style" w:hAnsi="Bookman Old Style"/>
        </w:rPr>
        <w:t>alam hal anggaran sebagaimana dimaksud pada ayat (1) tidak tersedia pada tahun berjalan maka pembayaran Tunjangan Kinerja diberikan secara rapel pada tahun anggaran berikutnya sesuai dengan ketentuan peraturan perundang-undangan.</w:t>
      </w:r>
    </w:p>
    <w:p w14:paraId="1C48A9D2" w14:textId="2AA79B1B" w:rsidR="00E172B8" w:rsidRPr="00C808ED" w:rsidRDefault="00E172B8" w:rsidP="00E172B8">
      <w:pPr>
        <w:pStyle w:val="ListParagraph"/>
        <w:widowControl w:val="0"/>
        <w:autoSpaceDE w:val="0"/>
        <w:autoSpaceDN w:val="0"/>
        <w:adjustRightInd w:val="0"/>
        <w:spacing w:line="360" w:lineRule="auto"/>
        <w:ind w:left="1985"/>
        <w:jc w:val="both"/>
        <w:rPr>
          <w:rFonts w:ascii="Bookman Old Style" w:hAnsi="Bookman Old Style"/>
        </w:rPr>
      </w:pPr>
    </w:p>
    <w:p w14:paraId="03A8F78C" w14:textId="3BE98B46" w:rsidR="00CA5B1C" w:rsidRPr="00C808ED" w:rsidRDefault="003C76E8" w:rsidP="00CA5B1C">
      <w:pPr>
        <w:widowControl w:val="0"/>
        <w:autoSpaceDE w:val="0"/>
        <w:autoSpaceDN w:val="0"/>
        <w:adjustRightInd w:val="0"/>
        <w:spacing w:line="360" w:lineRule="auto"/>
        <w:jc w:val="center"/>
        <w:rPr>
          <w:rFonts w:ascii="Bookman Old Style" w:hAnsi="Bookman Old Style" w:cs="Bookman Old Style"/>
        </w:rPr>
      </w:pPr>
      <w:r>
        <w:rPr>
          <w:rFonts w:ascii="Bookman Old Style" w:hAnsi="Bookman Old Style" w:cs="Bookman Old Style"/>
        </w:rPr>
        <w:t>BAB X</w:t>
      </w:r>
    </w:p>
    <w:p w14:paraId="5A4739F4" w14:textId="6D302187" w:rsidR="00CA5B1C" w:rsidRPr="003C76E8" w:rsidRDefault="003C76E8" w:rsidP="00CA5B1C">
      <w:pPr>
        <w:widowControl w:val="0"/>
        <w:autoSpaceDE w:val="0"/>
        <w:autoSpaceDN w:val="0"/>
        <w:adjustRightInd w:val="0"/>
        <w:spacing w:line="360" w:lineRule="auto"/>
        <w:jc w:val="center"/>
        <w:rPr>
          <w:rFonts w:ascii="Bookman Old Style" w:hAnsi="Bookman Old Style" w:cs="Bookman Old Style"/>
        </w:rPr>
      </w:pPr>
      <w:r w:rsidRPr="003C76E8">
        <w:rPr>
          <w:rFonts w:ascii="Bookman Old Style" w:hAnsi="Bookman Old Style" w:cs="Bookman Old Style"/>
        </w:rPr>
        <w:t xml:space="preserve">PEMBAYARAN TUNJANGAN KINERJA </w:t>
      </w:r>
    </w:p>
    <w:p w14:paraId="719F6E8D" w14:textId="42EA0A7C" w:rsidR="00CA5B1C" w:rsidRPr="003C76E8" w:rsidRDefault="003C76E8" w:rsidP="00CA5B1C">
      <w:pPr>
        <w:widowControl w:val="0"/>
        <w:autoSpaceDE w:val="0"/>
        <w:autoSpaceDN w:val="0"/>
        <w:adjustRightInd w:val="0"/>
        <w:spacing w:line="360" w:lineRule="auto"/>
        <w:jc w:val="center"/>
        <w:rPr>
          <w:rFonts w:ascii="Bookman Old Style" w:hAnsi="Bookman Old Style" w:cs="Bookman Old Style"/>
        </w:rPr>
      </w:pPr>
      <w:r w:rsidRPr="003C76E8">
        <w:rPr>
          <w:rFonts w:ascii="Bookman Old Style" w:hAnsi="Bookman Old Style" w:cs="Bookman Old Style"/>
        </w:rPr>
        <w:t>BAGI PEGAWAI YANG MENGALAMI MUTASI JABATAN</w:t>
      </w:r>
    </w:p>
    <w:p w14:paraId="522B2832" w14:textId="5CB1F07C" w:rsidR="00CA5B1C" w:rsidRPr="00C808ED" w:rsidRDefault="00CA5B1C" w:rsidP="00CA5B1C">
      <w:pPr>
        <w:widowControl w:val="0"/>
        <w:autoSpaceDE w:val="0"/>
        <w:autoSpaceDN w:val="0"/>
        <w:adjustRightInd w:val="0"/>
        <w:spacing w:line="360" w:lineRule="auto"/>
        <w:jc w:val="center"/>
        <w:rPr>
          <w:rFonts w:ascii="Bookman Old Style" w:hAnsi="Bookman Old Style" w:cs="Bookman Old Style"/>
        </w:rPr>
      </w:pPr>
    </w:p>
    <w:p w14:paraId="3163BB96" w14:textId="02BF2403" w:rsidR="00CA5B1C" w:rsidRPr="00C808ED" w:rsidRDefault="00CA5B1C" w:rsidP="00CA5B1C">
      <w:pPr>
        <w:widowControl w:val="0"/>
        <w:autoSpaceDE w:val="0"/>
        <w:autoSpaceDN w:val="0"/>
        <w:adjustRightInd w:val="0"/>
        <w:spacing w:line="360" w:lineRule="auto"/>
        <w:jc w:val="center"/>
        <w:rPr>
          <w:rFonts w:ascii="Bookman Old Style" w:hAnsi="Bookman Old Style" w:cs="Bookman Old Style"/>
        </w:rPr>
      </w:pPr>
      <w:r w:rsidRPr="00C808ED">
        <w:rPr>
          <w:rFonts w:ascii="Bookman Old Style" w:hAnsi="Bookman Old Style" w:cs="Bookman Old Style"/>
        </w:rPr>
        <w:t xml:space="preserve">Pasal </w:t>
      </w:r>
      <w:r w:rsidR="004A194F">
        <w:rPr>
          <w:rFonts w:ascii="Bookman Old Style" w:hAnsi="Bookman Old Style" w:cs="Bookman Old Style"/>
        </w:rPr>
        <w:t>33</w:t>
      </w:r>
    </w:p>
    <w:p w14:paraId="6FEB184B" w14:textId="72D44345" w:rsidR="00CA5B1C" w:rsidRPr="00C808ED" w:rsidRDefault="00CA5B1C" w:rsidP="00565FE2">
      <w:pPr>
        <w:pStyle w:val="ListParagraph"/>
        <w:widowControl w:val="0"/>
        <w:numPr>
          <w:ilvl w:val="0"/>
          <w:numId w:val="19"/>
        </w:numPr>
        <w:autoSpaceDE w:val="0"/>
        <w:autoSpaceDN w:val="0"/>
        <w:adjustRightInd w:val="0"/>
        <w:spacing w:line="360" w:lineRule="auto"/>
        <w:ind w:left="2127" w:hanging="709"/>
        <w:jc w:val="both"/>
        <w:rPr>
          <w:rFonts w:ascii="Bookman Old Style" w:hAnsi="Bookman Old Style" w:cs="Bookman Old Style"/>
        </w:rPr>
      </w:pPr>
      <w:r w:rsidRPr="00C808ED">
        <w:rPr>
          <w:rFonts w:ascii="Bookman Old Style" w:hAnsi="Bookman Old Style"/>
        </w:rPr>
        <w:t>Pegawai yang mengalami mutasi jabatan sehingga menyebabkan perubahan Kelas Jabatan, maka Tunjangan Kinerja berdasarkan Kelas Jabatan baru diberikan terhitung mulai tanggal 1 (satu) bulan berikutnya setelah:</w:t>
      </w:r>
    </w:p>
    <w:p w14:paraId="542598EA" w14:textId="369C195B" w:rsidR="00CA5B1C" w:rsidRPr="00C808ED" w:rsidRDefault="00CA5B1C" w:rsidP="00565FE2">
      <w:pPr>
        <w:pStyle w:val="ListParagraph"/>
        <w:widowControl w:val="0"/>
        <w:numPr>
          <w:ilvl w:val="0"/>
          <w:numId w:val="20"/>
        </w:numPr>
        <w:autoSpaceDE w:val="0"/>
        <w:autoSpaceDN w:val="0"/>
        <w:adjustRightInd w:val="0"/>
        <w:spacing w:line="360" w:lineRule="auto"/>
        <w:jc w:val="both"/>
        <w:rPr>
          <w:rFonts w:ascii="Bookman Old Style" w:hAnsi="Bookman Old Style" w:cs="Bookman Old Style"/>
        </w:rPr>
      </w:pPr>
      <w:r w:rsidRPr="00C808ED">
        <w:rPr>
          <w:rFonts w:ascii="Bookman Old Style" w:hAnsi="Bookman Old Style"/>
        </w:rPr>
        <w:t>dilakukan pelantikan bagi pejabat struktural; atau</w:t>
      </w:r>
    </w:p>
    <w:p w14:paraId="1D858AA2" w14:textId="70DEB8D9" w:rsidR="00CA5B1C" w:rsidRPr="00C808ED" w:rsidRDefault="00CA5B1C" w:rsidP="00565FE2">
      <w:pPr>
        <w:pStyle w:val="ListParagraph"/>
        <w:widowControl w:val="0"/>
        <w:numPr>
          <w:ilvl w:val="0"/>
          <w:numId w:val="20"/>
        </w:numPr>
        <w:autoSpaceDE w:val="0"/>
        <w:autoSpaceDN w:val="0"/>
        <w:adjustRightInd w:val="0"/>
        <w:spacing w:line="360" w:lineRule="auto"/>
        <w:jc w:val="both"/>
        <w:rPr>
          <w:rFonts w:ascii="Bookman Old Style" w:hAnsi="Bookman Old Style" w:cs="Bookman Old Style"/>
        </w:rPr>
      </w:pPr>
      <w:r w:rsidRPr="00C808ED">
        <w:rPr>
          <w:rFonts w:ascii="Bookman Old Style" w:hAnsi="Bookman Old Style"/>
        </w:rPr>
        <w:t>diitetapkannya surat keputusan oleh pejabat yang berwenang bagi pejabat fungsional dan pelaksana</w:t>
      </w:r>
    </w:p>
    <w:p w14:paraId="2B665A90" w14:textId="0003F520" w:rsidR="00CA5B1C" w:rsidRPr="004A194F" w:rsidRDefault="00CA5B1C" w:rsidP="00565FE2">
      <w:pPr>
        <w:pStyle w:val="ListParagraph"/>
        <w:widowControl w:val="0"/>
        <w:numPr>
          <w:ilvl w:val="0"/>
          <w:numId w:val="19"/>
        </w:numPr>
        <w:autoSpaceDE w:val="0"/>
        <w:autoSpaceDN w:val="0"/>
        <w:adjustRightInd w:val="0"/>
        <w:spacing w:line="360" w:lineRule="auto"/>
        <w:ind w:left="2127" w:hanging="709"/>
        <w:jc w:val="both"/>
        <w:rPr>
          <w:rFonts w:ascii="Bookman Old Style" w:hAnsi="Bookman Old Style" w:cs="Bookman Old Style"/>
        </w:rPr>
      </w:pPr>
      <w:r w:rsidRPr="00C808ED">
        <w:rPr>
          <w:rFonts w:ascii="Bookman Old Style" w:hAnsi="Bookman Old Style"/>
        </w:rPr>
        <w:t>Dalam hal perubahan Kelas Jabatan sebagaimana dimaksud pada ayat (1) terjadi pada tanggal 1 (satu), maka Tunjangan Kinerja berdasarkan Kelas Jabatan baru diberikan pada bulan tersebut</w:t>
      </w:r>
    </w:p>
    <w:p w14:paraId="32DF88B8" w14:textId="448CC83F" w:rsidR="00CA5B1C" w:rsidRPr="00C808ED" w:rsidRDefault="00CA5B1C" w:rsidP="00CA5B1C">
      <w:pPr>
        <w:pStyle w:val="ListParagraph"/>
        <w:widowControl w:val="0"/>
        <w:autoSpaceDE w:val="0"/>
        <w:autoSpaceDN w:val="0"/>
        <w:adjustRightInd w:val="0"/>
        <w:spacing w:line="360" w:lineRule="auto"/>
        <w:ind w:left="2127"/>
        <w:jc w:val="both"/>
        <w:rPr>
          <w:rFonts w:ascii="Bookman Old Style" w:hAnsi="Bookman Old Style"/>
        </w:rPr>
      </w:pPr>
    </w:p>
    <w:p w14:paraId="67EAF289" w14:textId="2F818C93" w:rsidR="00CA5B1C" w:rsidRPr="00C808ED" w:rsidRDefault="003C76E8" w:rsidP="004A194F">
      <w:pPr>
        <w:pStyle w:val="ListParagraph"/>
        <w:widowControl w:val="0"/>
        <w:autoSpaceDE w:val="0"/>
        <w:autoSpaceDN w:val="0"/>
        <w:adjustRightInd w:val="0"/>
        <w:spacing w:line="360" w:lineRule="auto"/>
        <w:ind w:left="0"/>
        <w:jc w:val="center"/>
        <w:rPr>
          <w:rFonts w:ascii="Bookman Old Style" w:hAnsi="Bookman Old Style"/>
        </w:rPr>
      </w:pPr>
      <w:r>
        <w:rPr>
          <w:rFonts w:ascii="Bookman Old Style" w:hAnsi="Bookman Old Style"/>
        </w:rPr>
        <w:lastRenderedPageBreak/>
        <w:t>BAB XI</w:t>
      </w:r>
    </w:p>
    <w:p w14:paraId="4EBAA78F" w14:textId="05B9ED8D" w:rsidR="00CA5B1C" w:rsidRPr="00C808ED" w:rsidRDefault="003C76E8" w:rsidP="004A194F">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PEMBAYARAN TUNJANGAN KINERJA BAGI PEGAWAI</w:t>
      </w:r>
    </w:p>
    <w:p w14:paraId="4583F657" w14:textId="0F039E8D" w:rsidR="00CA5B1C" w:rsidRPr="00C808ED" w:rsidRDefault="003C76E8" w:rsidP="004A194F">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YANG MELAKUKAN TUGAS BELAJAR ATAU IZIN BELAJAR</w:t>
      </w:r>
    </w:p>
    <w:p w14:paraId="62D9A8F6" w14:textId="5333D323" w:rsidR="00CA5B1C" w:rsidRPr="00C808ED" w:rsidRDefault="00CA5B1C" w:rsidP="00CA5B1C">
      <w:pPr>
        <w:pStyle w:val="ListParagraph"/>
        <w:widowControl w:val="0"/>
        <w:autoSpaceDE w:val="0"/>
        <w:autoSpaceDN w:val="0"/>
        <w:adjustRightInd w:val="0"/>
        <w:spacing w:line="360" w:lineRule="auto"/>
        <w:ind w:left="2127"/>
        <w:jc w:val="center"/>
        <w:rPr>
          <w:rFonts w:ascii="Bookman Old Style" w:hAnsi="Bookman Old Style"/>
        </w:rPr>
      </w:pPr>
    </w:p>
    <w:p w14:paraId="0637C387" w14:textId="76AA95EF" w:rsidR="00CA5B1C" w:rsidRPr="00C808ED" w:rsidRDefault="00CA5B1C" w:rsidP="004A194F">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 xml:space="preserve">Pasal </w:t>
      </w:r>
      <w:r w:rsidR="004A194F">
        <w:rPr>
          <w:rFonts w:ascii="Bookman Old Style" w:hAnsi="Bookman Old Style"/>
        </w:rPr>
        <w:t>34</w:t>
      </w:r>
    </w:p>
    <w:p w14:paraId="293B9149" w14:textId="05F06846" w:rsidR="00E172B8" w:rsidRPr="00C808ED" w:rsidRDefault="00CA5B1C" w:rsidP="00565FE2">
      <w:pPr>
        <w:pStyle w:val="ListParagraph"/>
        <w:widowControl w:val="0"/>
        <w:numPr>
          <w:ilvl w:val="0"/>
          <w:numId w:val="21"/>
        </w:numPr>
        <w:autoSpaceDE w:val="0"/>
        <w:autoSpaceDN w:val="0"/>
        <w:adjustRightInd w:val="0"/>
        <w:spacing w:line="360" w:lineRule="auto"/>
        <w:ind w:left="2694" w:hanging="567"/>
        <w:jc w:val="both"/>
        <w:rPr>
          <w:rFonts w:ascii="Bookman Old Style" w:hAnsi="Bookman Old Style" w:cs="Bookman Old Style"/>
        </w:rPr>
      </w:pPr>
      <w:r w:rsidRPr="00C808ED">
        <w:rPr>
          <w:rFonts w:ascii="Bookman Old Style" w:hAnsi="Bookman Old Style"/>
        </w:rPr>
        <w:t xml:space="preserve"> Besaran Tunjangan Kinerja bagi Pegawai yang melaksanakan Tugas Belajar ditetapkan sesuai dengan Kelas Jabatan terendah pada tingkat jabatan yang terakhir ditinggalkan.</w:t>
      </w:r>
    </w:p>
    <w:p w14:paraId="72DCE99E" w14:textId="0B34A64F" w:rsidR="00CA5B1C" w:rsidRPr="00C808ED" w:rsidRDefault="00CA5B1C" w:rsidP="00565FE2">
      <w:pPr>
        <w:pStyle w:val="ListParagraph"/>
        <w:widowControl w:val="0"/>
        <w:numPr>
          <w:ilvl w:val="0"/>
          <w:numId w:val="21"/>
        </w:numPr>
        <w:autoSpaceDE w:val="0"/>
        <w:autoSpaceDN w:val="0"/>
        <w:adjustRightInd w:val="0"/>
        <w:spacing w:line="360" w:lineRule="auto"/>
        <w:ind w:left="2694" w:hanging="567"/>
        <w:jc w:val="both"/>
        <w:rPr>
          <w:rFonts w:ascii="Bookman Old Style" w:hAnsi="Bookman Old Style" w:cs="Bookman Old Style"/>
        </w:rPr>
      </w:pPr>
      <w:r w:rsidRPr="00C808ED">
        <w:rPr>
          <w:rFonts w:ascii="Bookman Old Style" w:hAnsi="Bookman Old Style"/>
        </w:rPr>
        <w:t xml:space="preserve">Tunjangan Kinerja bagi Pegawai yang melaksanakan Tugas Belajar dengan sumber pendanaan bukan berasal dari anggaran Kementerian Pemberdayaan Perempuan dan Perlindungan Anak dibayarkan sebesar </w:t>
      </w:r>
      <w:r w:rsidR="00805C3D" w:rsidRPr="00C808ED">
        <w:rPr>
          <w:rFonts w:ascii="Bookman Old Style" w:hAnsi="Bookman Old Style"/>
        </w:rPr>
        <w:t>80</w:t>
      </w:r>
      <w:r w:rsidRPr="00C808ED">
        <w:rPr>
          <w:rFonts w:ascii="Bookman Old Style" w:hAnsi="Bookman Old Style"/>
        </w:rPr>
        <w:t>%</w:t>
      </w:r>
      <w:r w:rsidR="00805C3D" w:rsidRPr="00C808ED">
        <w:rPr>
          <w:rFonts w:ascii="Bookman Old Style" w:hAnsi="Bookman Old Style"/>
        </w:rPr>
        <w:t xml:space="preserve"> (delapan puluh persen).</w:t>
      </w:r>
    </w:p>
    <w:p w14:paraId="00308B0E" w14:textId="5BCE76AD" w:rsidR="00CA5B1C" w:rsidRPr="00C808ED" w:rsidRDefault="00CA5B1C" w:rsidP="00565FE2">
      <w:pPr>
        <w:pStyle w:val="ListParagraph"/>
        <w:widowControl w:val="0"/>
        <w:numPr>
          <w:ilvl w:val="0"/>
          <w:numId w:val="21"/>
        </w:numPr>
        <w:autoSpaceDE w:val="0"/>
        <w:autoSpaceDN w:val="0"/>
        <w:adjustRightInd w:val="0"/>
        <w:spacing w:line="360" w:lineRule="auto"/>
        <w:ind w:left="2694" w:hanging="567"/>
        <w:jc w:val="both"/>
        <w:rPr>
          <w:rFonts w:ascii="Bookman Old Style" w:hAnsi="Bookman Old Style" w:cs="Bookman Old Style"/>
        </w:rPr>
      </w:pPr>
      <w:r w:rsidRPr="00C808ED">
        <w:rPr>
          <w:rFonts w:ascii="Bookman Old Style" w:hAnsi="Bookman Old Style"/>
        </w:rPr>
        <w:t>Tunjangan Kinerja bagi Pegawai yang melaksanakan Tugas Belajar dengan sumber pendanaan dari anggaran Kementerian Pemberdayaan Perempuan dan Perlindungan Anak, dibayarkan sesuai dengan Capaian SKP yang dikonversi dari capaian Indeks Prestasi Kumulatif (IPK) setiap semester/ periode lain yang berlaku.</w:t>
      </w:r>
    </w:p>
    <w:p w14:paraId="1AABAD4E" w14:textId="419AB3ED" w:rsidR="00CA5B1C" w:rsidRPr="00C808ED" w:rsidRDefault="00CA5B1C" w:rsidP="00565FE2">
      <w:pPr>
        <w:pStyle w:val="ListParagraph"/>
        <w:widowControl w:val="0"/>
        <w:numPr>
          <w:ilvl w:val="0"/>
          <w:numId w:val="21"/>
        </w:numPr>
        <w:autoSpaceDE w:val="0"/>
        <w:autoSpaceDN w:val="0"/>
        <w:adjustRightInd w:val="0"/>
        <w:spacing w:line="360" w:lineRule="auto"/>
        <w:ind w:left="2694" w:hanging="567"/>
        <w:jc w:val="both"/>
        <w:rPr>
          <w:rFonts w:ascii="Bookman Old Style" w:hAnsi="Bookman Old Style" w:cs="Bookman Old Style"/>
        </w:rPr>
      </w:pPr>
      <w:r w:rsidRPr="00C808ED">
        <w:rPr>
          <w:rFonts w:ascii="Bookman Old Style" w:hAnsi="Bookman Old Style"/>
        </w:rPr>
        <w:t>Skala konversi IPK terhadap SKP sebagaimana dimaksud pada ayat (2) dan besar Tunjangan Kinerja yang dibayarkan pada Program Diploma dan Sarjana ditetapkan sebagai berikut:</w:t>
      </w:r>
    </w:p>
    <w:tbl>
      <w:tblPr>
        <w:tblStyle w:val="TableGrid"/>
        <w:tblW w:w="6960" w:type="dxa"/>
        <w:tblInd w:w="2694" w:type="dxa"/>
        <w:tblLook w:val="04A0" w:firstRow="1" w:lastRow="0" w:firstColumn="1" w:lastColumn="0" w:noHBand="0" w:noVBand="1"/>
      </w:tblPr>
      <w:tblGrid>
        <w:gridCol w:w="1884"/>
        <w:gridCol w:w="1654"/>
        <w:gridCol w:w="1590"/>
        <w:gridCol w:w="1832"/>
      </w:tblGrid>
      <w:tr w:rsidR="0012731B" w:rsidRPr="00C808ED" w14:paraId="076555C5" w14:textId="77777777" w:rsidTr="00A131DB">
        <w:tc>
          <w:tcPr>
            <w:tcW w:w="1884" w:type="dxa"/>
          </w:tcPr>
          <w:p w14:paraId="0067DDB6" w14:textId="77777777" w:rsidR="0012731B" w:rsidRPr="00C808ED" w:rsidRDefault="0012731B" w:rsidP="00CA5B1C">
            <w:pPr>
              <w:pStyle w:val="ListParagraph"/>
              <w:widowControl w:val="0"/>
              <w:autoSpaceDE w:val="0"/>
              <w:autoSpaceDN w:val="0"/>
              <w:adjustRightInd w:val="0"/>
              <w:spacing w:line="360" w:lineRule="auto"/>
              <w:ind w:left="0"/>
              <w:jc w:val="both"/>
              <w:rPr>
                <w:rFonts w:ascii="Bookman Old Style" w:hAnsi="Bookman Old Style" w:cs="Bookman Old Style"/>
              </w:rPr>
            </w:pPr>
          </w:p>
        </w:tc>
        <w:tc>
          <w:tcPr>
            <w:tcW w:w="1654" w:type="dxa"/>
          </w:tcPr>
          <w:p w14:paraId="7C03E717" w14:textId="77777777" w:rsidR="0012731B" w:rsidRPr="00C808ED" w:rsidRDefault="0012731B" w:rsidP="00CA5B1C">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IPK</w:t>
            </w:r>
          </w:p>
          <w:p w14:paraId="2BB13316" w14:textId="1C354AE9" w:rsidR="0012731B" w:rsidRPr="00C808ED" w:rsidRDefault="0012731B" w:rsidP="00CA5B1C">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(Skala 4)</w:t>
            </w:r>
          </w:p>
        </w:tc>
        <w:tc>
          <w:tcPr>
            <w:tcW w:w="1590" w:type="dxa"/>
          </w:tcPr>
          <w:p w14:paraId="48018DAA" w14:textId="4AC4F643" w:rsidR="0012731B" w:rsidRPr="00C808ED" w:rsidRDefault="0012731B" w:rsidP="00CA5B1C">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Konversi</w:t>
            </w:r>
          </w:p>
        </w:tc>
        <w:tc>
          <w:tcPr>
            <w:tcW w:w="1832" w:type="dxa"/>
          </w:tcPr>
          <w:p w14:paraId="7EA47D3C" w14:textId="09AF6916" w:rsidR="0012731B" w:rsidRPr="00C808ED" w:rsidRDefault="0012731B" w:rsidP="00CA5B1C">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Tukin Dibayarkan</w:t>
            </w:r>
          </w:p>
        </w:tc>
      </w:tr>
      <w:tr w:rsidR="0012731B" w:rsidRPr="00C808ED" w14:paraId="2AA10AE5" w14:textId="77777777" w:rsidTr="00A131DB">
        <w:tc>
          <w:tcPr>
            <w:tcW w:w="1884" w:type="dxa"/>
          </w:tcPr>
          <w:p w14:paraId="55981A7E" w14:textId="670D6FA7" w:rsidR="0012731B" w:rsidRPr="00C808ED" w:rsidRDefault="0012731B" w:rsidP="00CA5B1C">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Pujian</w:t>
            </w:r>
          </w:p>
        </w:tc>
        <w:tc>
          <w:tcPr>
            <w:tcW w:w="1654" w:type="dxa"/>
          </w:tcPr>
          <w:p w14:paraId="473D28E4" w14:textId="7758050F" w:rsidR="0012731B" w:rsidRPr="00C808ED" w:rsidRDefault="0012731B" w:rsidP="00CA5B1C">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3.51-4.00</w:t>
            </w:r>
          </w:p>
        </w:tc>
        <w:tc>
          <w:tcPr>
            <w:tcW w:w="1590" w:type="dxa"/>
          </w:tcPr>
          <w:p w14:paraId="105699DC" w14:textId="00C663DD" w:rsidR="0012731B" w:rsidRPr="00C808ED" w:rsidRDefault="0012731B" w:rsidP="00CA5B1C">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110-120</w:t>
            </w:r>
          </w:p>
        </w:tc>
        <w:tc>
          <w:tcPr>
            <w:tcW w:w="1832" w:type="dxa"/>
          </w:tcPr>
          <w:p w14:paraId="65593708" w14:textId="6179778D" w:rsidR="0012731B" w:rsidRPr="00C808ED" w:rsidRDefault="0012731B" w:rsidP="00CA5B1C">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100%</w:t>
            </w:r>
          </w:p>
        </w:tc>
      </w:tr>
      <w:tr w:rsidR="0012731B" w:rsidRPr="00C808ED" w14:paraId="27FFC8CB" w14:textId="77777777" w:rsidTr="00A131DB">
        <w:tc>
          <w:tcPr>
            <w:tcW w:w="1884" w:type="dxa"/>
          </w:tcPr>
          <w:p w14:paraId="7F2BB6A0" w14:textId="76C1B393" w:rsidR="0012731B" w:rsidRPr="00C808ED" w:rsidRDefault="0012731B" w:rsidP="00CA5B1C">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 xml:space="preserve">Sangat memuaskan </w:t>
            </w:r>
          </w:p>
        </w:tc>
        <w:tc>
          <w:tcPr>
            <w:tcW w:w="1654" w:type="dxa"/>
          </w:tcPr>
          <w:p w14:paraId="4B0A043F" w14:textId="1B292A0C" w:rsidR="0012731B" w:rsidRPr="00C808ED" w:rsidRDefault="0012731B" w:rsidP="00CA5B1C">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3.01-3.50</w:t>
            </w:r>
          </w:p>
        </w:tc>
        <w:tc>
          <w:tcPr>
            <w:tcW w:w="1590" w:type="dxa"/>
          </w:tcPr>
          <w:p w14:paraId="5A51C2EC" w14:textId="603E9EF2" w:rsidR="0012731B" w:rsidRPr="00C808ED" w:rsidRDefault="0012731B" w:rsidP="00CA5B1C">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100-110</w:t>
            </w:r>
          </w:p>
        </w:tc>
        <w:tc>
          <w:tcPr>
            <w:tcW w:w="1832" w:type="dxa"/>
          </w:tcPr>
          <w:p w14:paraId="0DAFB001" w14:textId="70DDBF08" w:rsidR="0012731B" w:rsidRPr="00C808ED" w:rsidRDefault="0012731B" w:rsidP="00CA5B1C">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100%</w:t>
            </w:r>
          </w:p>
        </w:tc>
      </w:tr>
      <w:tr w:rsidR="0012731B" w:rsidRPr="00C808ED" w14:paraId="0EEE0C5C" w14:textId="77777777" w:rsidTr="00A131DB">
        <w:tc>
          <w:tcPr>
            <w:tcW w:w="1884" w:type="dxa"/>
          </w:tcPr>
          <w:p w14:paraId="1AC6D097" w14:textId="058FB503" w:rsidR="0012731B" w:rsidRPr="00C808ED" w:rsidRDefault="0012731B" w:rsidP="00CA5B1C">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Memuaskan</w:t>
            </w:r>
          </w:p>
        </w:tc>
        <w:tc>
          <w:tcPr>
            <w:tcW w:w="1654" w:type="dxa"/>
          </w:tcPr>
          <w:p w14:paraId="583CF736" w14:textId="0AA2625A" w:rsidR="0012731B" w:rsidRPr="00C808ED" w:rsidRDefault="0012731B" w:rsidP="00CA5B1C">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2.76 – 3.00</w:t>
            </w:r>
          </w:p>
        </w:tc>
        <w:tc>
          <w:tcPr>
            <w:tcW w:w="1590" w:type="dxa"/>
          </w:tcPr>
          <w:p w14:paraId="35E4C1F6" w14:textId="50530F0A" w:rsidR="0012731B" w:rsidRPr="00C808ED" w:rsidRDefault="00A131DB" w:rsidP="00CA5B1C">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90-100</w:t>
            </w:r>
          </w:p>
        </w:tc>
        <w:tc>
          <w:tcPr>
            <w:tcW w:w="1832" w:type="dxa"/>
          </w:tcPr>
          <w:p w14:paraId="23F1D110" w14:textId="2117E439" w:rsidR="0012731B" w:rsidRPr="00C808ED" w:rsidRDefault="00805C3D" w:rsidP="00CA5B1C">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80</w:t>
            </w:r>
            <w:r w:rsidR="00A131DB" w:rsidRPr="00C808ED">
              <w:rPr>
                <w:rFonts w:ascii="Bookman Old Style" w:hAnsi="Bookman Old Style" w:cs="Bookman Old Style"/>
              </w:rPr>
              <w:t>%</w:t>
            </w:r>
          </w:p>
        </w:tc>
      </w:tr>
      <w:tr w:rsidR="0012731B" w:rsidRPr="00C808ED" w14:paraId="74FD4AEE" w14:textId="77777777" w:rsidTr="00A131DB">
        <w:tc>
          <w:tcPr>
            <w:tcW w:w="1884" w:type="dxa"/>
          </w:tcPr>
          <w:p w14:paraId="5D5CEC14" w14:textId="55CD22DF" w:rsidR="0012731B" w:rsidRPr="00C808ED" w:rsidRDefault="00A131DB" w:rsidP="00CA5B1C">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Cukup</w:t>
            </w:r>
          </w:p>
        </w:tc>
        <w:tc>
          <w:tcPr>
            <w:tcW w:w="1654" w:type="dxa"/>
          </w:tcPr>
          <w:p w14:paraId="50D9A01E" w14:textId="619B2357" w:rsidR="0012731B" w:rsidRPr="00C808ED" w:rsidRDefault="00A131DB" w:rsidP="00CA5B1C">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&lt;2.75</w:t>
            </w:r>
          </w:p>
        </w:tc>
        <w:tc>
          <w:tcPr>
            <w:tcW w:w="1590" w:type="dxa"/>
          </w:tcPr>
          <w:p w14:paraId="47E08B78" w14:textId="0317C745" w:rsidR="0012731B" w:rsidRPr="00C808ED" w:rsidRDefault="00A131DB" w:rsidP="00CA5B1C">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80-90</w:t>
            </w:r>
          </w:p>
        </w:tc>
        <w:tc>
          <w:tcPr>
            <w:tcW w:w="1832" w:type="dxa"/>
          </w:tcPr>
          <w:p w14:paraId="0C535C01" w14:textId="52F02B70" w:rsidR="0012731B" w:rsidRPr="00C808ED" w:rsidRDefault="00805C3D" w:rsidP="00CA5B1C">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70</w:t>
            </w:r>
            <w:r w:rsidR="00A131DB" w:rsidRPr="00C808ED">
              <w:rPr>
                <w:rFonts w:ascii="Bookman Old Style" w:hAnsi="Bookman Old Style" w:cs="Bookman Old Style"/>
              </w:rPr>
              <w:t>%</w:t>
            </w:r>
          </w:p>
        </w:tc>
      </w:tr>
    </w:tbl>
    <w:p w14:paraId="66F561A3" w14:textId="77777777" w:rsidR="00CA5B1C" w:rsidRDefault="00CA5B1C" w:rsidP="00CA5B1C">
      <w:pPr>
        <w:pStyle w:val="ListParagraph"/>
        <w:widowControl w:val="0"/>
        <w:autoSpaceDE w:val="0"/>
        <w:autoSpaceDN w:val="0"/>
        <w:adjustRightInd w:val="0"/>
        <w:spacing w:line="360" w:lineRule="auto"/>
        <w:ind w:left="2694"/>
        <w:jc w:val="both"/>
        <w:rPr>
          <w:rFonts w:ascii="Bookman Old Style" w:hAnsi="Bookman Old Style" w:cs="Bookman Old Style"/>
        </w:rPr>
      </w:pPr>
    </w:p>
    <w:p w14:paraId="068C2573" w14:textId="77777777" w:rsidR="00C06C64" w:rsidRDefault="00C06C64" w:rsidP="00CA5B1C">
      <w:pPr>
        <w:pStyle w:val="ListParagraph"/>
        <w:widowControl w:val="0"/>
        <w:autoSpaceDE w:val="0"/>
        <w:autoSpaceDN w:val="0"/>
        <w:adjustRightInd w:val="0"/>
        <w:spacing w:line="360" w:lineRule="auto"/>
        <w:ind w:left="2694"/>
        <w:jc w:val="both"/>
        <w:rPr>
          <w:rFonts w:ascii="Bookman Old Style" w:hAnsi="Bookman Old Style" w:cs="Bookman Old Style"/>
        </w:rPr>
      </w:pPr>
    </w:p>
    <w:p w14:paraId="49856C3E" w14:textId="77777777" w:rsidR="00C06C64" w:rsidRDefault="00C06C64" w:rsidP="00CA5B1C">
      <w:pPr>
        <w:pStyle w:val="ListParagraph"/>
        <w:widowControl w:val="0"/>
        <w:autoSpaceDE w:val="0"/>
        <w:autoSpaceDN w:val="0"/>
        <w:adjustRightInd w:val="0"/>
        <w:spacing w:line="360" w:lineRule="auto"/>
        <w:ind w:left="2694"/>
        <w:jc w:val="both"/>
        <w:rPr>
          <w:rFonts w:ascii="Bookman Old Style" w:hAnsi="Bookman Old Style" w:cs="Bookman Old Style"/>
        </w:rPr>
      </w:pPr>
    </w:p>
    <w:p w14:paraId="1E965A98" w14:textId="77777777" w:rsidR="00C06C64" w:rsidRDefault="00C06C64" w:rsidP="00CA5B1C">
      <w:pPr>
        <w:pStyle w:val="ListParagraph"/>
        <w:widowControl w:val="0"/>
        <w:autoSpaceDE w:val="0"/>
        <w:autoSpaceDN w:val="0"/>
        <w:adjustRightInd w:val="0"/>
        <w:spacing w:line="360" w:lineRule="auto"/>
        <w:ind w:left="2694"/>
        <w:jc w:val="both"/>
        <w:rPr>
          <w:rFonts w:ascii="Bookman Old Style" w:hAnsi="Bookman Old Style" w:cs="Bookman Old Style"/>
        </w:rPr>
      </w:pPr>
    </w:p>
    <w:p w14:paraId="091E4B6B" w14:textId="77777777" w:rsidR="00C06C64" w:rsidRDefault="00C06C64" w:rsidP="00CA5B1C">
      <w:pPr>
        <w:pStyle w:val="ListParagraph"/>
        <w:widowControl w:val="0"/>
        <w:autoSpaceDE w:val="0"/>
        <w:autoSpaceDN w:val="0"/>
        <w:adjustRightInd w:val="0"/>
        <w:spacing w:line="360" w:lineRule="auto"/>
        <w:ind w:left="2694"/>
        <w:jc w:val="both"/>
        <w:rPr>
          <w:rFonts w:ascii="Bookman Old Style" w:hAnsi="Bookman Old Style" w:cs="Bookman Old Style"/>
        </w:rPr>
      </w:pPr>
    </w:p>
    <w:p w14:paraId="6A40054F" w14:textId="77777777" w:rsidR="00C06C64" w:rsidRDefault="00C06C64" w:rsidP="00CA5B1C">
      <w:pPr>
        <w:pStyle w:val="ListParagraph"/>
        <w:widowControl w:val="0"/>
        <w:autoSpaceDE w:val="0"/>
        <w:autoSpaceDN w:val="0"/>
        <w:adjustRightInd w:val="0"/>
        <w:spacing w:line="360" w:lineRule="auto"/>
        <w:ind w:left="2694"/>
        <w:jc w:val="both"/>
        <w:rPr>
          <w:rFonts w:ascii="Bookman Old Style" w:hAnsi="Bookman Old Style" w:cs="Bookman Old Style"/>
        </w:rPr>
      </w:pPr>
    </w:p>
    <w:p w14:paraId="3518A5CE" w14:textId="77777777" w:rsidR="00C06C64" w:rsidRPr="00C808ED" w:rsidRDefault="00C06C64" w:rsidP="00CA5B1C">
      <w:pPr>
        <w:pStyle w:val="ListParagraph"/>
        <w:widowControl w:val="0"/>
        <w:autoSpaceDE w:val="0"/>
        <w:autoSpaceDN w:val="0"/>
        <w:adjustRightInd w:val="0"/>
        <w:spacing w:line="360" w:lineRule="auto"/>
        <w:ind w:left="2694"/>
        <w:jc w:val="both"/>
        <w:rPr>
          <w:rFonts w:ascii="Bookman Old Style" w:hAnsi="Bookman Old Style" w:cs="Bookman Old Style"/>
        </w:rPr>
      </w:pPr>
    </w:p>
    <w:p w14:paraId="5C42214C" w14:textId="7E530840" w:rsidR="00E172B8" w:rsidRPr="00C808ED" w:rsidRDefault="00A131DB" w:rsidP="00565FE2">
      <w:pPr>
        <w:pStyle w:val="ListParagraph"/>
        <w:widowControl w:val="0"/>
        <w:numPr>
          <w:ilvl w:val="0"/>
          <w:numId w:val="21"/>
        </w:numPr>
        <w:autoSpaceDE w:val="0"/>
        <w:autoSpaceDN w:val="0"/>
        <w:adjustRightInd w:val="0"/>
        <w:spacing w:line="360" w:lineRule="auto"/>
        <w:jc w:val="both"/>
        <w:rPr>
          <w:rFonts w:ascii="Bookman Old Style" w:hAnsi="Bookman Old Style" w:cs="Bookman Old Style"/>
        </w:rPr>
      </w:pPr>
      <w:r w:rsidRPr="00C808ED">
        <w:rPr>
          <w:rFonts w:ascii="Bookman Old Style" w:hAnsi="Bookman Old Style" w:cs="Bookman Old Style"/>
        </w:rPr>
        <w:lastRenderedPageBreak/>
        <w:t>S</w:t>
      </w:r>
      <w:r w:rsidRPr="00C808ED">
        <w:rPr>
          <w:rFonts w:ascii="Bookman Old Style" w:hAnsi="Bookman Old Style"/>
        </w:rPr>
        <w:t>kala konversi IPK terhadap SKP sebagaimana dimaksud pada ayat (2) dan besar Tunjangan Kinerja yang dibayarkan pada Program Pasca Sarjana adalah sebagai berikut:</w:t>
      </w:r>
    </w:p>
    <w:tbl>
      <w:tblPr>
        <w:tblStyle w:val="TableGrid"/>
        <w:tblW w:w="6960" w:type="dxa"/>
        <w:tblInd w:w="2694" w:type="dxa"/>
        <w:tblLook w:val="04A0" w:firstRow="1" w:lastRow="0" w:firstColumn="1" w:lastColumn="0" w:noHBand="0" w:noVBand="1"/>
      </w:tblPr>
      <w:tblGrid>
        <w:gridCol w:w="1884"/>
        <w:gridCol w:w="1654"/>
        <w:gridCol w:w="1590"/>
        <w:gridCol w:w="1832"/>
      </w:tblGrid>
      <w:tr w:rsidR="00A131DB" w:rsidRPr="00C808ED" w14:paraId="634B41D8" w14:textId="77777777" w:rsidTr="00D31149">
        <w:tc>
          <w:tcPr>
            <w:tcW w:w="1884" w:type="dxa"/>
          </w:tcPr>
          <w:p w14:paraId="208D9A86" w14:textId="77777777" w:rsidR="00A131DB" w:rsidRPr="00C808ED" w:rsidRDefault="00A131DB" w:rsidP="00D31149">
            <w:pPr>
              <w:pStyle w:val="ListParagraph"/>
              <w:widowControl w:val="0"/>
              <w:autoSpaceDE w:val="0"/>
              <w:autoSpaceDN w:val="0"/>
              <w:adjustRightInd w:val="0"/>
              <w:spacing w:line="360" w:lineRule="auto"/>
              <w:ind w:left="0"/>
              <w:jc w:val="both"/>
              <w:rPr>
                <w:rFonts w:ascii="Bookman Old Style" w:hAnsi="Bookman Old Style" w:cs="Bookman Old Style"/>
              </w:rPr>
            </w:pPr>
          </w:p>
        </w:tc>
        <w:tc>
          <w:tcPr>
            <w:tcW w:w="1654" w:type="dxa"/>
          </w:tcPr>
          <w:p w14:paraId="736DC40B" w14:textId="77777777" w:rsidR="00A131DB" w:rsidRPr="00C808ED" w:rsidRDefault="00A131DB" w:rsidP="00D31149">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IPK</w:t>
            </w:r>
          </w:p>
          <w:p w14:paraId="5506D122" w14:textId="77777777" w:rsidR="00A131DB" w:rsidRPr="00C808ED" w:rsidRDefault="00A131DB" w:rsidP="00D31149">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(Skala 4)</w:t>
            </w:r>
          </w:p>
        </w:tc>
        <w:tc>
          <w:tcPr>
            <w:tcW w:w="1590" w:type="dxa"/>
          </w:tcPr>
          <w:p w14:paraId="0191D800" w14:textId="77777777" w:rsidR="00A131DB" w:rsidRPr="00C808ED" w:rsidRDefault="00A131DB" w:rsidP="00D31149">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Konversi</w:t>
            </w:r>
          </w:p>
        </w:tc>
        <w:tc>
          <w:tcPr>
            <w:tcW w:w="1832" w:type="dxa"/>
          </w:tcPr>
          <w:p w14:paraId="531838E3" w14:textId="77777777" w:rsidR="00A131DB" w:rsidRPr="00C808ED" w:rsidRDefault="00A131DB" w:rsidP="00D31149">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Tukin Dibayarkan</w:t>
            </w:r>
          </w:p>
        </w:tc>
      </w:tr>
      <w:tr w:rsidR="00A131DB" w:rsidRPr="00C808ED" w14:paraId="40877A44" w14:textId="77777777" w:rsidTr="00D31149">
        <w:tc>
          <w:tcPr>
            <w:tcW w:w="1884" w:type="dxa"/>
          </w:tcPr>
          <w:p w14:paraId="5929D78E" w14:textId="77777777" w:rsidR="00A131DB" w:rsidRPr="00C808ED" w:rsidRDefault="00A131DB" w:rsidP="00D31149">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Pujian</w:t>
            </w:r>
          </w:p>
        </w:tc>
        <w:tc>
          <w:tcPr>
            <w:tcW w:w="1654" w:type="dxa"/>
          </w:tcPr>
          <w:p w14:paraId="353F457E" w14:textId="2FC9CD65" w:rsidR="00A131DB" w:rsidRPr="00C808ED" w:rsidRDefault="00A131DB" w:rsidP="00D31149">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3.76 – 4.00</w:t>
            </w:r>
          </w:p>
        </w:tc>
        <w:tc>
          <w:tcPr>
            <w:tcW w:w="1590" w:type="dxa"/>
          </w:tcPr>
          <w:p w14:paraId="5759C39F" w14:textId="1B47A762" w:rsidR="00A131DB" w:rsidRPr="00C808ED" w:rsidRDefault="00A131DB" w:rsidP="00D31149">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110-120</w:t>
            </w:r>
          </w:p>
        </w:tc>
        <w:tc>
          <w:tcPr>
            <w:tcW w:w="1832" w:type="dxa"/>
          </w:tcPr>
          <w:p w14:paraId="29B2843A" w14:textId="77777777" w:rsidR="00A131DB" w:rsidRPr="00C808ED" w:rsidRDefault="00A131DB" w:rsidP="00D31149">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100%</w:t>
            </w:r>
          </w:p>
        </w:tc>
      </w:tr>
      <w:tr w:rsidR="00A131DB" w:rsidRPr="00C808ED" w14:paraId="7E995A82" w14:textId="77777777" w:rsidTr="00D31149">
        <w:tc>
          <w:tcPr>
            <w:tcW w:w="1884" w:type="dxa"/>
          </w:tcPr>
          <w:p w14:paraId="286A4A56" w14:textId="77777777" w:rsidR="00A131DB" w:rsidRPr="00C808ED" w:rsidRDefault="00A131DB" w:rsidP="00D31149">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 xml:space="preserve">Sangat memuaskan </w:t>
            </w:r>
          </w:p>
        </w:tc>
        <w:tc>
          <w:tcPr>
            <w:tcW w:w="1654" w:type="dxa"/>
          </w:tcPr>
          <w:p w14:paraId="10B29199" w14:textId="376225C4" w:rsidR="00A131DB" w:rsidRPr="00C808ED" w:rsidRDefault="00A131DB" w:rsidP="00D31149">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3.51 – 3.75</w:t>
            </w:r>
          </w:p>
        </w:tc>
        <w:tc>
          <w:tcPr>
            <w:tcW w:w="1590" w:type="dxa"/>
          </w:tcPr>
          <w:p w14:paraId="2D885195" w14:textId="2ED3B4A4" w:rsidR="00A131DB" w:rsidRPr="00C808ED" w:rsidRDefault="00A131DB" w:rsidP="00D31149">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100 – 110</w:t>
            </w:r>
          </w:p>
        </w:tc>
        <w:tc>
          <w:tcPr>
            <w:tcW w:w="1832" w:type="dxa"/>
          </w:tcPr>
          <w:p w14:paraId="61AE810A" w14:textId="77777777" w:rsidR="00A131DB" w:rsidRPr="00C808ED" w:rsidRDefault="00A131DB" w:rsidP="00D31149">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100%</w:t>
            </w:r>
          </w:p>
        </w:tc>
      </w:tr>
      <w:tr w:rsidR="00A131DB" w:rsidRPr="00C808ED" w14:paraId="5FE24539" w14:textId="77777777" w:rsidTr="00D31149">
        <w:tc>
          <w:tcPr>
            <w:tcW w:w="1884" w:type="dxa"/>
          </w:tcPr>
          <w:p w14:paraId="5C32336C" w14:textId="77777777" w:rsidR="00A131DB" w:rsidRPr="00C808ED" w:rsidRDefault="00A131DB" w:rsidP="00D31149">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Memuaskan</w:t>
            </w:r>
          </w:p>
        </w:tc>
        <w:tc>
          <w:tcPr>
            <w:tcW w:w="1654" w:type="dxa"/>
          </w:tcPr>
          <w:p w14:paraId="0CEB9C5D" w14:textId="7F47AF86" w:rsidR="00A131DB" w:rsidRPr="00C808ED" w:rsidRDefault="00A131DB" w:rsidP="00D31149">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3.01 – 3.50</w:t>
            </w:r>
          </w:p>
        </w:tc>
        <w:tc>
          <w:tcPr>
            <w:tcW w:w="1590" w:type="dxa"/>
          </w:tcPr>
          <w:p w14:paraId="45DA655D" w14:textId="53E2EDD6" w:rsidR="00A131DB" w:rsidRPr="00C808ED" w:rsidRDefault="00A131DB" w:rsidP="00D31149">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90 – 100</w:t>
            </w:r>
          </w:p>
        </w:tc>
        <w:tc>
          <w:tcPr>
            <w:tcW w:w="1832" w:type="dxa"/>
          </w:tcPr>
          <w:p w14:paraId="666F88DC" w14:textId="37118D67" w:rsidR="00A131DB" w:rsidRPr="00C808ED" w:rsidRDefault="00805C3D" w:rsidP="00D31149">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80</w:t>
            </w:r>
            <w:r w:rsidR="00A131DB" w:rsidRPr="00C808ED">
              <w:rPr>
                <w:rFonts w:ascii="Bookman Old Style" w:hAnsi="Bookman Old Style" w:cs="Bookman Old Style"/>
              </w:rPr>
              <w:t>%</w:t>
            </w:r>
          </w:p>
        </w:tc>
      </w:tr>
      <w:tr w:rsidR="00A131DB" w:rsidRPr="00C808ED" w14:paraId="4EE17F16" w14:textId="77777777" w:rsidTr="00D31149">
        <w:tc>
          <w:tcPr>
            <w:tcW w:w="1884" w:type="dxa"/>
          </w:tcPr>
          <w:p w14:paraId="06868BBB" w14:textId="77777777" w:rsidR="00A131DB" w:rsidRPr="00C808ED" w:rsidRDefault="00A131DB" w:rsidP="00D31149">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Cukup</w:t>
            </w:r>
          </w:p>
        </w:tc>
        <w:tc>
          <w:tcPr>
            <w:tcW w:w="1654" w:type="dxa"/>
          </w:tcPr>
          <w:p w14:paraId="72AB273F" w14:textId="150D8D6E" w:rsidR="00A131DB" w:rsidRPr="00C808ED" w:rsidRDefault="00A131DB" w:rsidP="00D31149">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&lt;3.00</w:t>
            </w:r>
          </w:p>
        </w:tc>
        <w:tc>
          <w:tcPr>
            <w:tcW w:w="1590" w:type="dxa"/>
          </w:tcPr>
          <w:p w14:paraId="2B0DA36F" w14:textId="3B1214CA" w:rsidR="00A131DB" w:rsidRPr="00C808ED" w:rsidRDefault="00A131DB" w:rsidP="00D31149">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80-90</w:t>
            </w:r>
          </w:p>
        </w:tc>
        <w:tc>
          <w:tcPr>
            <w:tcW w:w="1832" w:type="dxa"/>
          </w:tcPr>
          <w:p w14:paraId="4543A36E" w14:textId="32A52978" w:rsidR="00A131DB" w:rsidRPr="00C808ED" w:rsidRDefault="00805C3D" w:rsidP="00D31149">
            <w:pPr>
              <w:pStyle w:val="ListParagraph"/>
              <w:widowControl w:val="0"/>
              <w:autoSpaceDE w:val="0"/>
              <w:autoSpaceDN w:val="0"/>
              <w:adjustRightInd w:val="0"/>
              <w:spacing w:line="360" w:lineRule="auto"/>
              <w:ind w:left="0"/>
              <w:jc w:val="both"/>
              <w:rPr>
                <w:rFonts w:ascii="Bookman Old Style" w:hAnsi="Bookman Old Style" w:cs="Bookman Old Style"/>
              </w:rPr>
            </w:pPr>
            <w:r w:rsidRPr="00C808ED">
              <w:rPr>
                <w:rFonts w:ascii="Bookman Old Style" w:hAnsi="Bookman Old Style" w:cs="Bookman Old Style"/>
              </w:rPr>
              <w:t>70</w:t>
            </w:r>
            <w:r w:rsidR="00A131DB" w:rsidRPr="00C808ED">
              <w:rPr>
                <w:rFonts w:ascii="Bookman Old Style" w:hAnsi="Bookman Old Style" w:cs="Bookman Old Style"/>
              </w:rPr>
              <w:t>%</w:t>
            </w:r>
          </w:p>
        </w:tc>
      </w:tr>
    </w:tbl>
    <w:p w14:paraId="544DDCA3" w14:textId="3FB46FBC" w:rsidR="00382A6C" w:rsidRPr="00C808ED" w:rsidRDefault="00382A6C" w:rsidP="00382A6C">
      <w:pPr>
        <w:pStyle w:val="ListParagraph"/>
        <w:widowControl w:val="0"/>
        <w:autoSpaceDE w:val="0"/>
        <w:autoSpaceDN w:val="0"/>
        <w:adjustRightInd w:val="0"/>
        <w:spacing w:line="360" w:lineRule="auto"/>
        <w:ind w:left="2487"/>
        <w:jc w:val="both"/>
        <w:rPr>
          <w:rFonts w:ascii="Bookman Old Style" w:hAnsi="Bookman Old Style" w:cs="Bookman Old Style"/>
        </w:rPr>
      </w:pPr>
    </w:p>
    <w:p w14:paraId="082F5DC9" w14:textId="3B6CE070" w:rsidR="00A131DB" w:rsidRPr="00C808ED" w:rsidRDefault="00A131DB" w:rsidP="00565FE2">
      <w:pPr>
        <w:pStyle w:val="ListParagraph"/>
        <w:widowControl w:val="0"/>
        <w:numPr>
          <w:ilvl w:val="0"/>
          <w:numId w:val="21"/>
        </w:numPr>
        <w:autoSpaceDE w:val="0"/>
        <w:autoSpaceDN w:val="0"/>
        <w:adjustRightInd w:val="0"/>
        <w:spacing w:line="360" w:lineRule="auto"/>
        <w:jc w:val="both"/>
        <w:rPr>
          <w:rFonts w:ascii="Bookman Old Style" w:hAnsi="Bookman Old Style" w:cs="Bookman Old Style"/>
        </w:rPr>
      </w:pPr>
      <w:r w:rsidRPr="00C808ED">
        <w:rPr>
          <w:rFonts w:ascii="Bookman Old Style" w:hAnsi="Bookman Old Style" w:cs="Bookman Old Style"/>
        </w:rPr>
        <w:t xml:space="preserve"> P</w:t>
      </w:r>
      <w:r w:rsidRPr="00C808ED">
        <w:rPr>
          <w:rFonts w:ascii="Bookman Old Style" w:hAnsi="Bookman Old Style"/>
        </w:rPr>
        <w:t>egawai yang melaksanakan Tugas Belajar wajib menyampaikan Capaian SKP semester/periode lainnya paling lambat 30 (tiga puluh) hari setelah tanggal penerbitan IPK.</w:t>
      </w:r>
    </w:p>
    <w:p w14:paraId="5AEB0B84" w14:textId="108938B5" w:rsidR="00A131DB" w:rsidRPr="00C808ED" w:rsidRDefault="00A131DB" w:rsidP="00565FE2">
      <w:pPr>
        <w:pStyle w:val="ListParagraph"/>
        <w:widowControl w:val="0"/>
        <w:numPr>
          <w:ilvl w:val="0"/>
          <w:numId w:val="21"/>
        </w:numPr>
        <w:autoSpaceDE w:val="0"/>
        <w:autoSpaceDN w:val="0"/>
        <w:adjustRightInd w:val="0"/>
        <w:spacing w:line="360" w:lineRule="auto"/>
        <w:jc w:val="both"/>
        <w:rPr>
          <w:rFonts w:ascii="Bookman Old Style" w:hAnsi="Bookman Old Style" w:cs="Bookman Old Style"/>
        </w:rPr>
      </w:pPr>
      <w:r w:rsidRPr="00C808ED">
        <w:rPr>
          <w:rFonts w:ascii="Bookman Old Style" w:hAnsi="Bookman Old Style"/>
        </w:rPr>
        <w:t xml:space="preserve"> Sanksi atas keterlambatan penyampaian SKP bagi Pegawai aktif juga berlaku bagi Pegawai yang melaksanakan Tugas Belajar sebagaimana dimaksud pada ayat (6).</w:t>
      </w:r>
    </w:p>
    <w:p w14:paraId="7B512F7F" w14:textId="54888431" w:rsidR="0042191B" w:rsidRPr="00C808ED" w:rsidRDefault="0042191B" w:rsidP="00565FE2">
      <w:pPr>
        <w:pStyle w:val="ListParagraph"/>
        <w:widowControl w:val="0"/>
        <w:numPr>
          <w:ilvl w:val="0"/>
          <w:numId w:val="21"/>
        </w:numPr>
        <w:autoSpaceDE w:val="0"/>
        <w:autoSpaceDN w:val="0"/>
        <w:adjustRightInd w:val="0"/>
        <w:spacing w:line="360" w:lineRule="auto"/>
        <w:jc w:val="both"/>
        <w:rPr>
          <w:rFonts w:ascii="Bookman Old Style" w:hAnsi="Bookman Old Style" w:cs="Bookman Old Style"/>
        </w:rPr>
      </w:pPr>
      <w:r w:rsidRPr="00C808ED">
        <w:rPr>
          <w:rFonts w:ascii="Bookman Old Style" w:hAnsi="Bookman Old Style"/>
        </w:rPr>
        <w:t>Pegawai yang mengajukan perpanjangan penugasan belajar pertama diberikan tunjangan kinerja sebesar 40% (empat puluh persen) dari besaran Tunjangan Kinerja yang diterima dalam kelas jabatan terakhir.</w:t>
      </w:r>
    </w:p>
    <w:p w14:paraId="144424AB" w14:textId="16C02A4C" w:rsidR="00805C3D" w:rsidRPr="00C808ED" w:rsidRDefault="00805C3D" w:rsidP="00565FE2">
      <w:pPr>
        <w:pStyle w:val="ListParagraph"/>
        <w:widowControl w:val="0"/>
        <w:numPr>
          <w:ilvl w:val="0"/>
          <w:numId w:val="21"/>
        </w:numPr>
        <w:autoSpaceDE w:val="0"/>
        <w:autoSpaceDN w:val="0"/>
        <w:adjustRightInd w:val="0"/>
        <w:spacing w:line="360" w:lineRule="auto"/>
        <w:jc w:val="both"/>
        <w:rPr>
          <w:rFonts w:ascii="Bookman Old Style" w:hAnsi="Bookman Old Style" w:cs="Bookman Old Style"/>
        </w:rPr>
      </w:pPr>
      <w:r w:rsidRPr="00C808ED">
        <w:rPr>
          <w:rFonts w:ascii="Bookman Old Style" w:hAnsi="Bookman Old Style"/>
        </w:rPr>
        <w:t>Pegawai yang mengajukan perpanjangan tugas belajar kedua tidak diberikan tunjangan kinerja selama masa perpanjangan.</w:t>
      </w:r>
    </w:p>
    <w:p w14:paraId="31262140" w14:textId="089AB8E9" w:rsidR="00A131DB" w:rsidRPr="00C808ED" w:rsidRDefault="00A131DB" w:rsidP="00A131DB">
      <w:pPr>
        <w:widowControl w:val="0"/>
        <w:autoSpaceDE w:val="0"/>
        <w:autoSpaceDN w:val="0"/>
        <w:adjustRightInd w:val="0"/>
        <w:spacing w:line="360" w:lineRule="auto"/>
        <w:jc w:val="both"/>
        <w:rPr>
          <w:rFonts w:ascii="Bookman Old Style" w:hAnsi="Bookman Old Style" w:cs="Bookman Old Style"/>
        </w:rPr>
      </w:pPr>
    </w:p>
    <w:p w14:paraId="32B46A48" w14:textId="7D8D0834" w:rsidR="00A131DB" w:rsidRPr="00C808ED" w:rsidRDefault="00A131DB" w:rsidP="00A131DB">
      <w:pPr>
        <w:widowControl w:val="0"/>
        <w:autoSpaceDE w:val="0"/>
        <w:autoSpaceDN w:val="0"/>
        <w:adjustRightInd w:val="0"/>
        <w:spacing w:line="360" w:lineRule="auto"/>
        <w:jc w:val="center"/>
        <w:rPr>
          <w:rFonts w:ascii="Bookman Old Style" w:hAnsi="Bookman Old Style" w:cs="Bookman Old Style"/>
        </w:rPr>
      </w:pPr>
      <w:r w:rsidRPr="00C808ED">
        <w:rPr>
          <w:rFonts w:ascii="Bookman Old Style" w:hAnsi="Bookman Old Style" w:cs="Bookman Old Style"/>
        </w:rPr>
        <w:t xml:space="preserve">Pasal </w:t>
      </w:r>
      <w:r w:rsidR="004A194F">
        <w:rPr>
          <w:rFonts w:ascii="Bookman Old Style" w:hAnsi="Bookman Old Style" w:cs="Bookman Old Style"/>
        </w:rPr>
        <w:t>35</w:t>
      </w:r>
    </w:p>
    <w:p w14:paraId="45C8D97C" w14:textId="6E041E74" w:rsidR="00A131DB" w:rsidRPr="00C808ED" w:rsidRDefault="00A131DB" w:rsidP="00A131DB">
      <w:pPr>
        <w:widowControl w:val="0"/>
        <w:autoSpaceDE w:val="0"/>
        <w:autoSpaceDN w:val="0"/>
        <w:adjustRightInd w:val="0"/>
        <w:spacing w:line="360" w:lineRule="auto"/>
        <w:ind w:left="2127"/>
        <w:jc w:val="both"/>
        <w:rPr>
          <w:rFonts w:ascii="Bookman Old Style" w:hAnsi="Bookman Old Style"/>
        </w:rPr>
      </w:pPr>
      <w:r w:rsidRPr="00C808ED">
        <w:rPr>
          <w:rFonts w:ascii="Bookman Old Style" w:hAnsi="Bookman Old Style"/>
        </w:rPr>
        <w:t xml:space="preserve">Tunjangan Kinerja bagi Pegawai yang melaksanakan Izin Belajar mengikuti ketentuan penghitungan Tunjangan Kinerja sebagaimana dimaksud dalam Pasal </w:t>
      </w:r>
      <w:r w:rsidR="00451857">
        <w:rPr>
          <w:rFonts w:ascii="Bookman Old Style" w:hAnsi="Bookman Old Style"/>
        </w:rPr>
        <w:t>6</w:t>
      </w:r>
      <w:r w:rsidRPr="00C808ED">
        <w:rPr>
          <w:rFonts w:ascii="Bookman Old Style" w:hAnsi="Bookman Old Style"/>
        </w:rPr>
        <w:t>.</w:t>
      </w:r>
    </w:p>
    <w:p w14:paraId="0A165A9D" w14:textId="169EE2C6" w:rsidR="00A131DB" w:rsidRDefault="00A131DB" w:rsidP="00A131DB">
      <w:pPr>
        <w:widowControl w:val="0"/>
        <w:autoSpaceDE w:val="0"/>
        <w:autoSpaceDN w:val="0"/>
        <w:adjustRightInd w:val="0"/>
        <w:spacing w:line="360" w:lineRule="auto"/>
        <w:ind w:left="2127"/>
        <w:jc w:val="both"/>
        <w:rPr>
          <w:rFonts w:ascii="Bookman Old Style" w:hAnsi="Bookman Old Style"/>
        </w:rPr>
      </w:pPr>
    </w:p>
    <w:p w14:paraId="2680B724" w14:textId="77777777" w:rsidR="004A194F" w:rsidRDefault="004A194F" w:rsidP="00A131DB">
      <w:pPr>
        <w:widowControl w:val="0"/>
        <w:autoSpaceDE w:val="0"/>
        <w:autoSpaceDN w:val="0"/>
        <w:adjustRightInd w:val="0"/>
        <w:spacing w:line="360" w:lineRule="auto"/>
        <w:ind w:left="2127"/>
        <w:jc w:val="both"/>
        <w:rPr>
          <w:rFonts w:ascii="Bookman Old Style" w:hAnsi="Bookman Old Style"/>
        </w:rPr>
      </w:pPr>
    </w:p>
    <w:p w14:paraId="32FEAA7C" w14:textId="77777777" w:rsidR="004A194F" w:rsidRDefault="004A194F" w:rsidP="00A131DB">
      <w:pPr>
        <w:widowControl w:val="0"/>
        <w:autoSpaceDE w:val="0"/>
        <w:autoSpaceDN w:val="0"/>
        <w:adjustRightInd w:val="0"/>
        <w:spacing w:line="360" w:lineRule="auto"/>
        <w:ind w:left="2127"/>
        <w:jc w:val="both"/>
        <w:rPr>
          <w:rFonts w:ascii="Bookman Old Style" w:hAnsi="Bookman Old Style"/>
        </w:rPr>
      </w:pPr>
    </w:p>
    <w:p w14:paraId="6EDF18AE" w14:textId="77777777" w:rsidR="004A194F" w:rsidRDefault="004A194F" w:rsidP="00A131DB">
      <w:pPr>
        <w:widowControl w:val="0"/>
        <w:autoSpaceDE w:val="0"/>
        <w:autoSpaceDN w:val="0"/>
        <w:adjustRightInd w:val="0"/>
        <w:spacing w:line="360" w:lineRule="auto"/>
        <w:ind w:left="2127"/>
        <w:jc w:val="both"/>
        <w:rPr>
          <w:rFonts w:ascii="Bookman Old Style" w:hAnsi="Bookman Old Style"/>
        </w:rPr>
      </w:pPr>
    </w:p>
    <w:p w14:paraId="7FC2CFE8" w14:textId="77777777" w:rsidR="004A194F" w:rsidRDefault="004A194F" w:rsidP="00A131DB">
      <w:pPr>
        <w:widowControl w:val="0"/>
        <w:autoSpaceDE w:val="0"/>
        <w:autoSpaceDN w:val="0"/>
        <w:adjustRightInd w:val="0"/>
        <w:spacing w:line="360" w:lineRule="auto"/>
        <w:ind w:left="2127"/>
        <w:jc w:val="both"/>
        <w:rPr>
          <w:rFonts w:ascii="Bookman Old Style" w:hAnsi="Bookman Old Style"/>
        </w:rPr>
      </w:pPr>
    </w:p>
    <w:p w14:paraId="6FAEEB7E" w14:textId="77777777" w:rsidR="004A194F" w:rsidRDefault="004A194F" w:rsidP="00A131DB">
      <w:pPr>
        <w:widowControl w:val="0"/>
        <w:autoSpaceDE w:val="0"/>
        <w:autoSpaceDN w:val="0"/>
        <w:adjustRightInd w:val="0"/>
        <w:spacing w:line="360" w:lineRule="auto"/>
        <w:ind w:left="2127"/>
        <w:jc w:val="both"/>
        <w:rPr>
          <w:rFonts w:ascii="Bookman Old Style" w:hAnsi="Bookman Old Style"/>
        </w:rPr>
      </w:pPr>
    </w:p>
    <w:p w14:paraId="248D367D" w14:textId="77777777" w:rsidR="004A194F" w:rsidRDefault="004A194F" w:rsidP="00A131DB">
      <w:pPr>
        <w:widowControl w:val="0"/>
        <w:autoSpaceDE w:val="0"/>
        <w:autoSpaceDN w:val="0"/>
        <w:adjustRightInd w:val="0"/>
        <w:spacing w:line="360" w:lineRule="auto"/>
        <w:ind w:left="2127"/>
        <w:jc w:val="both"/>
        <w:rPr>
          <w:rFonts w:ascii="Bookman Old Style" w:hAnsi="Bookman Old Style"/>
        </w:rPr>
      </w:pPr>
    </w:p>
    <w:p w14:paraId="574677CC" w14:textId="5D4DD485" w:rsidR="00A131DB" w:rsidRPr="00C808ED" w:rsidRDefault="0011573A" w:rsidP="004A194F">
      <w:pPr>
        <w:widowControl w:val="0"/>
        <w:autoSpaceDE w:val="0"/>
        <w:autoSpaceDN w:val="0"/>
        <w:adjustRightInd w:val="0"/>
        <w:spacing w:line="360" w:lineRule="auto"/>
        <w:jc w:val="center"/>
        <w:rPr>
          <w:rFonts w:ascii="Bookman Old Style" w:hAnsi="Bookman Old Style"/>
        </w:rPr>
      </w:pPr>
      <w:r>
        <w:rPr>
          <w:rFonts w:ascii="Bookman Old Style" w:hAnsi="Bookman Old Style"/>
        </w:rPr>
        <w:lastRenderedPageBreak/>
        <w:t>BAB XI</w:t>
      </w:r>
    </w:p>
    <w:p w14:paraId="7F1F5227" w14:textId="3B4D1E09" w:rsidR="00A131DB" w:rsidRPr="00C808ED" w:rsidRDefault="0011573A" w:rsidP="004A194F">
      <w:pPr>
        <w:widowControl w:val="0"/>
        <w:autoSpaceDE w:val="0"/>
        <w:autoSpaceDN w:val="0"/>
        <w:adjustRightInd w:val="0"/>
        <w:spacing w:line="360" w:lineRule="auto"/>
        <w:jc w:val="center"/>
        <w:rPr>
          <w:rFonts w:ascii="Bookman Old Style" w:hAnsi="Bookman Old Style"/>
        </w:rPr>
      </w:pPr>
      <w:r w:rsidRPr="00C808ED">
        <w:rPr>
          <w:rFonts w:ascii="Bookman Old Style" w:hAnsi="Bookman Old Style"/>
        </w:rPr>
        <w:t>TUNJANGAN KINERJA BAGI PEGAWAI</w:t>
      </w:r>
    </w:p>
    <w:p w14:paraId="64800BE4" w14:textId="696A50C4" w:rsidR="00A131DB" w:rsidRPr="00C808ED" w:rsidRDefault="0011573A" w:rsidP="004A194F">
      <w:pPr>
        <w:widowControl w:val="0"/>
        <w:autoSpaceDE w:val="0"/>
        <w:autoSpaceDN w:val="0"/>
        <w:adjustRightInd w:val="0"/>
        <w:spacing w:line="360" w:lineRule="auto"/>
        <w:jc w:val="center"/>
        <w:rPr>
          <w:rFonts w:ascii="Bookman Old Style" w:hAnsi="Bookman Old Style"/>
        </w:rPr>
      </w:pPr>
      <w:r w:rsidRPr="00C808ED">
        <w:rPr>
          <w:rFonts w:ascii="Bookman Old Style" w:hAnsi="Bookman Old Style"/>
        </w:rPr>
        <w:t xml:space="preserve">YANG DIBERHENTIKAN SEMENTARA BERDASARKAN </w:t>
      </w:r>
    </w:p>
    <w:p w14:paraId="7EDB27A9" w14:textId="3457A3A3" w:rsidR="00A131DB" w:rsidRPr="00C808ED" w:rsidRDefault="0011573A" w:rsidP="004A194F">
      <w:pPr>
        <w:widowControl w:val="0"/>
        <w:autoSpaceDE w:val="0"/>
        <w:autoSpaceDN w:val="0"/>
        <w:adjustRightInd w:val="0"/>
        <w:spacing w:line="360" w:lineRule="auto"/>
        <w:jc w:val="center"/>
        <w:rPr>
          <w:rFonts w:ascii="Bookman Old Style" w:hAnsi="Bookman Old Style"/>
        </w:rPr>
      </w:pPr>
      <w:r w:rsidRPr="00C808ED">
        <w:rPr>
          <w:rFonts w:ascii="Bookman Old Style" w:hAnsi="Bookman Old Style"/>
        </w:rPr>
        <w:t>PERATURAN PERUDANGAN – UNDANGAN</w:t>
      </w:r>
    </w:p>
    <w:p w14:paraId="3D461CF6" w14:textId="69773C2C" w:rsidR="00A131DB" w:rsidRPr="00C808ED" w:rsidRDefault="00A131DB" w:rsidP="00A131DB">
      <w:pPr>
        <w:widowControl w:val="0"/>
        <w:autoSpaceDE w:val="0"/>
        <w:autoSpaceDN w:val="0"/>
        <w:adjustRightInd w:val="0"/>
        <w:spacing w:line="360" w:lineRule="auto"/>
        <w:ind w:left="2127"/>
        <w:jc w:val="center"/>
        <w:rPr>
          <w:rFonts w:ascii="Bookman Old Style" w:hAnsi="Bookman Old Style"/>
        </w:rPr>
      </w:pPr>
    </w:p>
    <w:p w14:paraId="1E4C5940" w14:textId="0A5BE9EF" w:rsidR="00A131DB" w:rsidRPr="00C808ED" w:rsidRDefault="00A131DB" w:rsidP="004A194F">
      <w:pPr>
        <w:widowControl w:val="0"/>
        <w:autoSpaceDE w:val="0"/>
        <w:autoSpaceDN w:val="0"/>
        <w:adjustRightInd w:val="0"/>
        <w:spacing w:line="360" w:lineRule="auto"/>
        <w:jc w:val="center"/>
        <w:rPr>
          <w:rFonts w:ascii="Bookman Old Style" w:hAnsi="Bookman Old Style"/>
        </w:rPr>
      </w:pPr>
      <w:r w:rsidRPr="00C808ED">
        <w:rPr>
          <w:rFonts w:ascii="Bookman Old Style" w:hAnsi="Bookman Old Style"/>
        </w:rPr>
        <w:t xml:space="preserve">Pasal </w:t>
      </w:r>
      <w:r w:rsidR="0011573A">
        <w:rPr>
          <w:rFonts w:ascii="Bookman Old Style" w:hAnsi="Bookman Old Style"/>
        </w:rPr>
        <w:t>37</w:t>
      </w:r>
    </w:p>
    <w:p w14:paraId="13460420" w14:textId="2F113829" w:rsidR="00A131DB" w:rsidRPr="00C808ED" w:rsidRDefault="00A131DB" w:rsidP="004A194F">
      <w:pPr>
        <w:pStyle w:val="ListParagraph"/>
        <w:widowControl w:val="0"/>
        <w:numPr>
          <w:ilvl w:val="0"/>
          <w:numId w:val="22"/>
        </w:numPr>
        <w:autoSpaceDE w:val="0"/>
        <w:autoSpaceDN w:val="0"/>
        <w:adjustRightInd w:val="0"/>
        <w:spacing w:line="360" w:lineRule="auto"/>
        <w:ind w:left="1560" w:hanging="567"/>
        <w:jc w:val="both"/>
        <w:rPr>
          <w:rFonts w:ascii="Bookman Old Style" w:hAnsi="Bookman Old Style" w:cs="Bookman Old Style"/>
        </w:rPr>
      </w:pPr>
      <w:r w:rsidRPr="00C808ED">
        <w:rPr>
          <w:rFonts w:ascii="Bookman Old Style" w:hAnsi="Bookman Old Style" w:cs="Bookman Old Style"/>
        </w:rPr>
        <w:t xml:space="preserve"> P</w:t>
      </w:r>
      <w:r w:rsidRPr="00C808ED">
        <w:rPr>
          <w:rFonts w:ascii="Bookman Old Style" w:hAnsi="Bookman Old Style"/>
        </w:rPr>
        <w:t>egawai yang diberhentikan sementara karena terlibat kasus hukum pidana dan/atau dilakukan penahanan, tidak diberikan Tunjangan Kinerja terhitung sejak ditetapkannya keputusan pemberhentian sementara</w:t>
      </w:r>
      <w:r w:rsidR="00451857">
        <w:rPr>
          <w:rFonts w:ascii="Bookman Old Style" w:hAnsi="Bookman Old Style"/>
        </w:rPr>
        <w:t>.</w:t>
      </w:r>
    </w:p>
    <w:p w14:paraId="4B4F1AA8" w14:textId="147C846E" w:rsidR="00A131DB" w:rsidRPr="00C808ED" w:rsidRDefault="00A131DB" w:rsidP="004A194F">
      <w:pPr>
        <w:pStyle w:val="ListParagraph"/>
        <w:widowControl w:val="0"/>
        <w:numPr>
          <w:ilvl w:val="0"/>
          <w:numId w:val="22"/>
        </w:numPr>
        <w:autoSpaceDE w:val="0"/>
        <w:autoSpaceDN w:val="0"/>
        <w:adjustRightInd w:val="0"/>
        <w:spacing w:line="360" w:lineRule="auto"/>
        <w:ind w:left="1560" w:hanging="567"/>
        <w:jc w:val="both"/>
        <w:rPr>
          <w:rFonts w:ascii="Bookman Old Style" w:hAnsi="Bookman Old Style" w:cs="Bookman Old Style"/>
        </w:rPr>
      </w:pPr>
      <w:r w:rsidRPr="00C808ED">
        <w:rPr>
          <w:rFonts w:ascii="Bookman Old Style" w:hAnsi="Bookman Old Style"/>
        </w:rPr>
        <w:t>Apabila Pegawai dinyatakan tidak bersalah berdasarkan putusan pengadilan yang memiliki kekuatan hukum tetap, Pegawai tersebut dapat memperoleh pembayaran Tunjangan Kinerja terhitung sejak yang bersangkutan diangkat kembali dalam jabatan.</w:t>
      </w:r>
    </w:p>
    <w:p w14:paraId="07F13858" w14:textId="41369C39" w:rsidR="00A131DB" w:rsidRPr="00C808ED" w:rsidRDefault="00195C29" w:rsidP="004A194F">
      <w:pPr>
        <w:pStyle w:val="ListParagraph"/>
        <w:widowControl w:val="0"/>
        <w:numPr>
          <w:ilvl w:val="0"/>
          <w:numId w:val="22"/>
        </w:numPr>
        <w:autoSpaceDE w:val="0"/>
        <w:autoSpaceDN w:val="0"/>
        <w:adjustRightInd w:val="0"/>
        <w:spacing w:line="360" w:lineRule="auto"/>
        <w:ind w:left="1560" w:hanging="567"/>
        <w:jc w:val="both"/>
        <w:rPr>
          <w:rFonts w:ascii="Bookman Old Style" w:hAnsi="Bookman Old Style" w:cs="Bookman Old Style"/>
        </w:rPr>
      </w:pPr>
      <w:r w:rsidRPr="00C808ED">
        <w:rPr>
          <w:rFonts w:ascii="Bookman Old Style" w:hAnsi="Bookman Old Style"/>
        </w:rPr>
        <w:t xml:space="preserve"> </w:t>
      </w:r>
      <w:r w:rsidR="00D31149" w:rsidRPr="00C808ED">
        <w:rPr>
          <w:rFonts w:ascii="Bookman Old Style" w:hAnsi="Bookman Old Style"/>
        </w:rPr>
        <w:t>Pegawai yang diaktifkan kembali status kepegawaiannya, pembayaran Tunjangan Kinerjanya dibayarkan berdasarkan ketentuan sebagai berikut</w:t>
      </w:r>
    </w:p>
    <w:p w14:paraId="6713FF4F" w14:textId="4EE13F00" w:rsidR="00D31149" w:rsidRPr="00C808ED" w:rsidRDefault="00D31149" w:rsidP="004A194F">
      <w:pPr>
        <w:pStyle w:val="ListParagraph"/>
        <w:widowControl w:val="0"/>
        <w:numPr>
          <w:ilvl w:val="0"/>
          <w:numId w:val="23"/>
        </w:numPr>
        <w:autoSpaceDE w:val="0"/>
        <w:autoSpaceDN w:val="0"/>
        <w:adjustRightInd w:val="0"/>
        <w:spacing w:line="360" w:lineRule="auto"/>
        <w:ind w:left="1843" w:hanging="283"/>
        <w:jc w:val="both"/>
        <w:rPr>
          <w:rFonts w:ascii="Bookman Old Style" w:hAnsi="Bookman Old Style" w:cs="Bookman Old Style"/>
        </w:rPr>
      </w:pPr>
      <w:r w:rsidRPr="00C808ED">
        <w:rPr>
          <w:rFonts w:ascii="Bookman Old Style" w:hAnsi="Bookman Old Style"/>
        </w:rPr>
        <w:t>apabila Pegawai dinyatakan tidak bersalah, kekurangan Tunjangan Kinerja yang tidak diterima selama yang bersangkutan diberhentikan sementara dibayarkan kembali;</w:t>
      </w:r>
    </w:p>
    <w:p w14:paraId="323AD20C" w14:textId="1BD0DC78" w:rsidR="00D31149" w:rsidRPr="00C808ED" w:rsidRDefault="00D31149" w:rsidP="004A194F">
      <w:pPr>
        <w:pStyle w:val="ListParagraph"/>
        <w:widowControl w:val="0"/>
        <w:numPr>
          <w:ilvl w:val="0"/>
          <w:numId w:val="23"/>
        </w:numPr>
        <w:autoSpaceDE w:val="0"/>
        <w:autoSpaceDN w:val="0"/>
        <w:adjustRightInd w:val="0"/>
        <w:spacing w:line="360" w:lineRule="auto"/>
        <w:ind w:left="1843" w:hanging="283"/>
        <w:jc w:val="both"/>
        <w:rPr>
          <w:rFonts w:ascii="Bookman Old Style" w:hAnsi="Bookman Old Style" w:cs="Bookman Old Style"/>
        </w:rPr>
      </w:pPr>
      <w:r w:rsidRPr="00C808ED">
        <w:rPr>
          <w:rFonts w:ascii="Bookman Old Style" w:hAnsi="Bookman Old Style"/>
        </w:rPr>
        <w:t>apabila Pegawai dijatuhi pidana percobaan, kekurangan Tunjangan Kinerja yang tidak diterima selama yang bersangkutan diberhentikan sementara tidak dibayarkan</w:t>
      </w:r>
    </w:p>
    <w:p w14:paraId="36A6A9AE" w14:textId="32C859FE" w:rsidR="00D31149" w:rsidRDefault="00D31149" w:rsidP="004A194F">
      <w:pPr>
        <w:pStyle w:val="ListParagraph"/>
        <w:widowControl w:val="0"/>
        <w:autoSpaceDE w:val="0"/>
        <w:autoSpaceDN w:val="0"/>
        <w:adjustRightInd w:val="0"/>
        <w:spacing w:line="360" w:lineRule="auto"/>
        <w:ind w:left="0"/>
        <w:jc w:val="both"/>
        <w:rPr>
          <w:rFonts w:ascii="Bookman Old Style" w:hAnsi="Bookman Old Style"/>
        </w:rPr>
      </w:pPr>
    </w:p>
    <w:p w14:paraId="0D9D9E37" w14:textId="77777777" w:rsidR="00C06C64" w:rsidRDefault="00C06C64" w:rsidP="004A194F">
      <w:pPr>
        <w:pStyle w:val="ListParagraph"/>
        <w:widowControl w:val="0"/>
        <w:autoSpaceDE w:val="0"/>
        <w:autoSpaceDN w:val="0"/>
        <w:adjustRightInd w:val="0"/>
        <w:spacing w:line="360" w:lineRule="auto"/>
        <w:ind w:left="0"/>
        <w:jc w:val="both"/>
        <w:rPr>
          <w:rFonts w:ascii="Bookman Old Style" w:hAnsi="Bookman Old Style"/>
        </w:rPr>
      </w:pPr>
    </w:p>
    <w:p w14:paraId="72CB574E" w14:textId="77777777" w:rsidR="00C06C64" w:rsidRDefault="00C06C64" w:rsidP="004A194F">
      <w:pPr>
        <w:pStyle w:val="ListParagraph"/>
        <w:widowControl w:val="0"/>
        <w:autoSpaceDE w:val="0"/>
        <w:autoSpaceDN w:val="0"/>
        <w:adjustRightInd w:val="0"/>
        <w:spacing w:line="360" w:lineRule="auto"/>
        <w:ind w:left="0"/>
        <w:jc w:val="both"/>
        <w:rPr>
          <w:rFonts w:ascii="Bookman Old Style" w:hAnsi="Bookman Old Style"/>
        </w:rPr>
      </w:pPr>
    </w:p>
    <w:p w14:paraId="7DE1356E" w14:textId="77777777" w:rsidR="00C06C64" w:rsidRDefault="00C06C64" w:rsidP="004A194F">
      <w:pPr>
        <w:pStyle w:val="ListParagraph"/>
        <w:widowControl w:val="0"/>
        <w:autoSpaceDE w:val="0"/>
        <w:autoSpaceDN w:val="0"/>
        <w:adjustRightInd w:val="0"/>
        <w:spacing w:line="360" w:lineRule="auto"/>
        <w:ind w:left="0"/>
        <w:jc w:val="both"/>
        <w:rPr>
          <w:rFonts w:ascii="Bookman Old Style" w:hAnsi="Bookman Old Style"/>
        </w:rPr>
      </w:pPr>
    </w:p>
    <w:p w14:paraId="43CBC4F5" w14:textId="77777777" w:rsidR="00C06C64" w:rsidRDefault="00C06C64" w:rsidP="004A194F">
      <w:pPr>
        <w:pStyle w:val="ListParagraph"/>
        <w:widowControl w:val="0"/>
        <w:autoSpaceDE w:val="0"/>
        <w:autoSpaceDN w:val="0"/>
        <w:adjustRightInd w:val="0"/>
        <w:spacing w:line="360" w:lineRule="auto"/>
        <w:ind w:left="0"/>
        <w:jc w:val="both"/>
        <w:rPr>
          <w:rFonts w:ascii="Bookman Old Style" w:hAnsi="Bookman Old Style"/>
        </w:rPr>
      </w:pPr>
    </w:p>
    <w:p w14:paraId="7B4FB88D" w14:textId="77777777" w:rsidR="00C06C64" w:rsidRDefault="00C06C64" w:rsidP="004A194F">
      <w:pPr>
        <w:pStyle w:val="ListParagraph"/>
        <w:widowControl w:val="0"/>
        <w:autoSpaceDE w:val="0"/>
        <w:autoSpaceDN w:val="0"/>
        <w:adjustRightInd w:val="0"/>
        <w:spacing w:line="360" w:lineRule="auto"/>
        <w:ind w:left="0"/>
        <w:jc w:val="both"/>
        <w:rPr>
          <w:rFonts w:ascii="Bookman Old Style" w:hAnsi="Bookman Old Style"/>
        </w:rPr>
      </w:pPr>
    </w:p>
    <w:p w14:paraId="3C67F95A" w14:textId="77777777" w:rsidR="00C06C64" w:rsidRDefault="00C06C64" w:rsidP="004A194F">
      <w:pPr>
        <w:pStyle w:val="ListParagraph"/>
        <w:widowControl w:val="0"/>
        <w:autoSpaceDE w:val="0"/>
        <w:autoSpaceDN w:val="0"/>
        <w:adjustRightInd w:val="0"/>
        <w:spacing w:line="360" w:lineRule="auto"/>
        <w:ind w:left="0"/>
        <w:jc w:val="both"/>
        <w:rPr>
          <w:rFonts w:ascii="Bookman Old Style" w:hAnsi="Bookman Old Style"/>
        </w:rPr>
      </w:pPr>
    </w:p>
    <w:p w14:paraId="7BD5BC8C" w14:textId="77777777" w:rsidR="00C06C64" w:rsidRDefault="00C06C64" w:rsidP="004A194F">
      <w:pPr>
        <w:pStyle w:val="ListParagraph"/>
        <w:widowControl w:val="0"/>
        <w:autoSpaceDE w:val="0"/>
        <w:autoSpaceDN w:val="0"/>
        <w:adjustRightInd w:val="0"/>
        <w:spacing w:line="360" w:lineRule="auto"/>
        <w:ind w:left="0"/>
        <w:jc w:val="both"/>
        <w:rPr>
          <w:rFonts w:ascii="Bookman Old Style" w:hAnsi="Bookman Old Style"/>
        </w:rPr>
      </w:pPr>
    </w:p>
    <w:p w14:paraId="51AF324E" w14:textId="77777777" w:rsidR="00C06C64" w:rsidRDefault="00C06C64" w:rsidP="004A194F">
      <w:pPr>
        <w:pStyle w:val="ListParagraph"/>
        <w:widowControl w:val="0"/>
        <w:autoSpaceDE w:val="0"/>
        <w:autoSpaceDN w:val="0"/>
        <w:adjustRightInd w:val="0"/>
        <w:spacing w:line="360" w:lineRule="auto"/>
        <w:ind w:left="0"/>
        <w:jc w:val="both"/>
        <w:rPr>
          <w:rFonts w:ascii="Bookman Old Style" w:hAnsi="Bookman Old Style"/>
        </w:rPr>
      </w:pPr>
    </w:p>
    <w:p w14:paraId="4929C675" w14:textId="77777777" w:rsidR="00C06C64" w:rsidRDefault="00C06C64" w:rsidP="004A194F">
      <w:pPr>
        <w:pStyle w:val="ListParagraph"/>
        <w:widowControl w:val="0"/>
        <w:autoSpaceDE w:val="0"/>
        <w:autoSpaceDN w:val="0"/>
        <w:adjustRightInd w:val="0"/>
        <w:spacing w:line="360" w:lineRule="auto"/>
        <w:ind w:left="0"/>
        <w:jc w:val="both"/>
        <w:rPr>
          <w:rFonts w:ascii="Bookman Old Style" w:hAnsi="Bookman Old Style"/>
        </w:rPr>
      </w:pPr>
    </w:p>
    <w:p w14:paraId="62AF5476" w14:textId="77777777" w:rsidR="00C06C64" w:rsidRDefault="00C06C64" w:rsidP="004A194F">
      <w:pPr>
        <w:pStyle w:val="ListParagraph"/>
        <w:widowControl w:val="0"/>
        <w:autoSpaceDE w:val="0"/>
        <w:autoSpaceDN w:val="0"/>
        <w:adjustRightInd w:val="0"/>
        <w:spacing w:line="360" w:lineRule="auto"/>
        <w:ind w:left="0"/>
        <w:jc w:val="both"/>
        <w:rPr>
          <w:rFonts w:ascii="Bookman Old Style" w:hAnsi="Bookman Old Style"/>
        </w:rPr>
      </w:pPr>
    </w:p>
    <w:p w14:paraId="7B482A86" w14:textId="77777777" w:rsidR="00C06C64" w:rsidRDefault="00C06C64" w:rsidP="004A194F">
      <w:pPr>
        <w:pStyle w:val="ListParagraph"/>
        <w:widowControl w:val="0"/>
        <w:autoSpaceDE w:val="0"/>
        <w:autoSpaceDN w:val="0"/>
        <w:adjustRightInd w:val="0"/>
        <w:spacing w:line="360" w:lineRule="auto"/>
        <w:ind w:left="0"/>
        <w:jc w:val="both"/>
        <w:rPr>
          <w:rFonts w:ascii="Bookman Old Style" w:hAnsi="Bookman Old Style"/>
        </w:rPr>
      </w:pPr>
    </w:p>
    <w:p w14:paraId="1A9459F5" w14:textId="77777777" w:rsidR="00C06C64" w:rsidRDefault="00C06C64" w:rsidP="004A194F">
      <w:pPr>
        <w:pStyle w:val="ListParagraph"/>
        <w:widowControl w:val="0"/>
        <w:autoSpaceDE w:val="0"/>
        <w:autoSpaceDN w:val="0"/>
        <w:adjustRightInd w:val="0"/>
        <w:spacing w:line="360" w:lineRule="auto"/>
        <w:ind w:left="0"/>
        <w:jc w:val="both"/>
        <w:rPr>
          <w:rFonts w:ascii="Bookman Old Style" w:hAnsi="Bookman Old Style"/>
        </w:rPr>
      </w:pPr>
    </w:p>
    <w:p w14:paraId="484BC879" w14:textId="77777777" w:rsidR="00C06C64" w:rsidRDefault="00C06C64" w:rsidP="004A194F">
      <w:pPr>
        <w:pStyle w:val="ListParagraph"/>
        <w:widowControl w:val="0"/>
        <w:autoSpaceDE w:val="0"/>
        <w:autoSpaceDN w:val="0"/>
        <w:adjustRightInd w:val="0"/>
        <w:spacing w:line="360" w:lineRule="auto"/>
        <w:ind w:left="0"/>
        <w:jc w:val="both"/>
        <w:rPr>
          <w:rFonts w:ascii="Bookman Old Style" w:hAnsi="Bookman Old Style"/>
        </w:rPr>
      </w:pPr>
    </w:p>
    <w:p w14:paraId="1E5693D7" w14:textId="77777777" w:rsidR="00C06C64" w:rsidRDefault="00C06C64" w:rsidP="004A194F">
      <w:pPr>
        <w:pStyle w:val="ListParagraph"/>
        <w:widowControl w:val="0"/>
        <w:autoSpaceDE w:val="0"/>
        <w:autoSpaceDN w:val="0"/>
        <w:adjustRightInd w:val="0"/>
        <w:spacing w:line="360" w:lineRule="auto"/>
        <w:ind w:left="0"/>
        <w:jc w:val="both"/>
        <w:rPr>
          <w:rFonts w:ascii="Bookman Old Style" w:hAnsi="Bookman Old Style"/>
        </w:rPr>
      </w:pPr>
    </w:p>
    <w:p w14:paraId="7A725653" w14:textId="77777777" w:rsidR="00C06C64" w:rsidRPr="00C808ED" w:rsidRDefault="00C06C64" w:rsidP="004A194F">
      <w:pPr>
        <w:pStyle w:val="ListParagraph"/>
        <w:widowControl w:val="0"/>
        <w:autoSpaceDE w:val="0"/>
        <w:autoSpaceDN w:val="0"/>
        <w:adjustRightInd w:val="0"/>
        <w:spacing w:line="360" w:lineRule="auto"/>
        <w:ind w:left="0"/>
        <w:jc w:val="both"/>
        <w:rPr>
          <w:rFonts w:ascii="Bookman Old Style" w:hAnsi="Bookman Old Style"/>
        </w:rPr>
      </w:pPr>
    </w:p>
    <w:p w14:paraId="4B3140B0" w14:textId="6BAFD872" w:rsidR="00D31149" w:rsidRPr="00C808ED" w:rsidRDefault="0011573A" w:rsidP="004A194F">
      <w:pPr>
        <w:pStyle w:val="ListParagraph"/>
        <w:widowControl w:val="0"/>
        <w:autoSpaceDE w:val="0"/>
        <w:autoSpaceDN w:val="0"/>
        <w:adjustRightInd w:val="0"/>
        <w:spacing w:line="360" w:lineRule="auto"/>
        <w:ind w:left="0"/>
        <w:jc w:val="center"/>
        <w:rPr>
          <w:rFonts w:ascii="Bookman Old Style" w:hAnsi="Bookman Old Style"/>
        </w:rPr>
      </w:pPr>
      <w:r>
        <w:rPr>
          <w:rFonts w:ascii="Bookman Old Style" w:hAnsi="Bookman Old Style"/>
        </w:rPr>
        <w:lastRenderedPageBreak/>
        <w:t>BAB XII</w:t>
      </w:r>
    </w:p>
    <w:p w14:paraId="067C31F2" w14:textId="739079F4" w:rsidR="00D31149" w:rsidRPr="00C808ED" w:rsidRDefault="0011573A" w:rsidP="004A194F">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TUNJANGAN KINERJA BAGI PEGAWAI</w:t>
      </w:r>
    </w:p>
    <w:p w14:paraId="1F6AA66C" w14:textId="0C2F46F6" w:rsidR="00D31149" w:rsidRPr="00C808ED" w:rsidRDefault="0011573A" w:rsidP="004A194F">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DIPERBANTUKAN/DIPEKERJAKAN PADA KEMENTERIAN PEMBERDAYAAN PEREMPUAN DAN PERLINDUNGAN ANAK</w:t>
      </w:r>
    </w:p>
    <w:p w14:paraId="06BDF768" w14:textId="77777777" w:rsidR="00D31149" w:rsidRPr="00C808ED" w:rsidRDefault="00D31149" w:rsidP="004A194F">
      <w:pPr>
        <w:pStyle w:val="ListParagraph"/>
        <w:widowControl w:val="0"/>
        <w:autoSpaceDE w:val="0"/>
        <w:autoSpaceDN w:val="0"/>
        <w:adjustRightInd w:val="0"/>
        <w:spacing w:line="360" w:lineRule="auto"/>
        <w:ind w:left="0"/>
        <w:jc w:val="center"/>
        <w:rPr>
          <w:rFonts w:ascii="Bookman Old Style" w:hAnsi="Bookman Old Style"/>
        </w:rPr>
      </w:pPr>
    </w:p>
    <w:p w14:paraId="465E3FE2" w14:textId="06F23038" w:rsidR="00D31149" w:rsidRPr="00C808ED" w:rsidRDefault="00D31149" w:rsidP="004A194F">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 xml:space="preserve">Pasal </w:t>
      </w:r>
      <w:r w:rsidR="0011573A">
        <w:rPr>
          <w:rFonts w:ascii="Bookman Old Style" w:hAnsi="Bookman Old Style"/>
        </w:rPr>
        <w:t>38</w:t>
      </w:r>
    </w:p>
    <w:p w14:paraId="0E7E3B96" w14:textId="076497D4" w:rsidR="00A131DB" w:rsidRPr="004A194F" w:rsidRDefault="00D31149" w:rsidP="004A194F">
      <w:pPr>
        <w:pStyle w:val="ListParagraph"/>
        <w:widowControl w:val="0"/>
        <w:numPr>
          <w:ilvl w:val="0"/>
          <w:numId w:val="24"/>
        </w:numPr>
        <w:autoSpaceDE w:val="0"/>
        <w:autoSpaceDN w:val="0"/>
        <w:adjustRightInd w:val="0"/>
        <w:spacing w:line="360" w:lineRule="auto"/>
        <w:ind w:left="1560" w:hanging="567"/>
        <w:jc w:val="both"/>
        <w:rPr>
          <w:rFonts w:ascii="Bookman Old Style" w:hAnsi="Bookman Old Style" w:cs="Bookman Old Style"/>
        </w:rPr>
      </w:pPr>
      <w:r w:rsidRPr="00C808ED">
        <w:rPr>
          <w:rFonts w:ascii="Bookman Old Style" w:hAnsi="Bookman Old Style" w:cs="Bookman Old Style"/>
        </w:rPr>
        <w:t xml:space="preserve">Tunjangan </w:t>
      </w:r>
      <w:r w:rsidRPr="00C808ED">
        <w:rPr>
          <w:rFonts w:ascii="Bookman Old Style" w:hAnsi="Bookman Old Style"/>
        </w:rPr>
        <w:t xml:space="preserve">Kinerja bagi Pegawai yang diperbantukan/ dipekerjakan pada Kementerian </w:t>
      </w:r>
      <w:r w:rsidR="00805C3D" w:rsidRPr="00C808ED">
        <w:rPr>
          <w:rFonts w:ascii="Bookman Old Style" w:hAnsi="Bookman Old Style"/>
        </w:rPr>
        <w:t>Pemberdayaan Perempuan dan Perlindungan Anak</w:t>
      </w:r>
      <w:r w:rsidRPr="00C808ED">
        <w:rPr>
          <w:rFonts w:ascii="Bookman Old Style" w:hAnsi="Bookman Old Style"/>
        </w:rPr>
        <w:t xml:space="preserve"> dibayarkan mengacu pada Peraturan Menteri ini dan diberikan terhitung sejak</w:t>
      </w:r>
      <w:r w:rsidR="0011573A">
        <w:rPr>
          <w:rFonts w:ascii="Bookman Old Style" w:hAnsi="Bookman Old Style"/>
        </w:rPr>
        <w:t>:</w:t>
      </w:r>
    </w:p>
    <w:p w14:paraId="20A5BB09" w14:textId="77777777" w:rsidR="004A194F" w:rsidRPr="00C808ED" w:rsidRDefault="004A194F" w:rsidP="004A194F">
      <w:pPr>
        <w:pStyle w:val="ListParagraph"/>
        <w:widowControl w:val="0"/>
        <w:numPr>
          <w:ilvl w:val="0"/>
          <w:numId w:val="25"/>
        </w:numPr>
        <w:autoSpaceDE w:val="0"/>
        <w:autoSpaceDN w:val="0"/>
        <w:adjustRightInd w:val="0"/>
        <w:spacing w:line="360" w:lineRule="auto"/>
        <w:ind w:left="1560" w:firstLine="0"/>
        <w:jc w:val="both"/>
        <w:rPr>
          <w:rFonts w:ascii="Bookman Old Style" w:hAnsi="Bookman Old Style" w:cs="Bookman Old Style"/>
        </w:rPr>
      </w:pPr>
      <w:r>
        <w:rPr>
          <w:rFonts w:ascii="Bookman Old Style" w:hAnsi="Bookman Old Style" w:cs="Bookman Old Style"/>
        </w:rPr>
        <w:t xml:space="preserve"> </w:t>
      </w:r>
      <w:r w:rsidRPr="00C808ED">
        <w:rPr>
          <w:rFonts w:ascii="Bookman Old Style" w:hAnsi="Bookman Old Style"/>
        </w:rPr>
        <w:t>Tanggal pelantikan, bagi pejabat struktural;</w:t>
      </w:r>
    </w:p>
    <w:p w14:paraId="11050B09" w14:textId="77777777" w:rsidR="004A194F" w:rsidRPr="00C808ED" w:rsidRDefault="004A194F" w:rsidP="004A194F">
      <w:pPr>
        <w:pStyle w:val="ListParagraph"/>
        <w:widowControl w:val="0"/>
        <w:numPr>
          <w:ilvl w:val="0"/>
          <w:numId w:val="25"/>
        </w:numPr>
        <w:autoSpaceDE w:val="0"/>
        <w:autoSpaceDN w:val="0"/>
        <w:adjustRightInd w:val="0"/>
        <w:spacing w:line="360" w:lineRule="auto"/>
        <w:ind w:left="1560" w:firstLine="0"/>
        <w:jc w:val="both"/>
        <w:rPr>
          <w:rFonts w:ascii="Bookman Old Style" w:hAnsi="Bookman Old Style" w:cs="Bookman Old Style"/>
        </w:rPr>
      </w:pPr>
      <w:r w:rsidRPr="00C808ED">
        <w:rPr>
          <w:rFonts w:ascii="Bookman Old Style" w:hAnsi="Bookman Old Style"/>
        </w:rPr>
        <w:t>ditetapkannya surat keputusan oleh pejabat berwenang bagi pejabat fungsional dan pelaksana.</w:t>
      </w:r>
    </w:p>
    <w:p w14:paraId="7588B001" w14:textId="369C128E" w:rsidR="00D31149" w:rsidRPr="00C06C64" w:rsidRDefault="00D31149" w:rsidP="004A194F">
      <w:pPr>
        <w:pStyle w:val="ListParagraph"/>
        <w:widowControl w:val="0"/>
        <w:numPr>
          <w:ilvl w:val="0"/>
          <w:numId w:val="24"/>
        </w:numPr>
        <w:autoSpaceDE w:val="0"/>
        <w:autoSpaceDN w:val="0"/>
        <w:adjustRightInd w:val="0"/>
        <w:spacing w:line="360" w:lineRule="auto"/>
        <w:ind w:left="1560" w:hanging="567"/>
        <w:jc w:val="both"/>
        <w:rPr>
          <w:rFonts w:ascii="Bookman Old Style" w:hAnsi="Bookman Old Style" w:cs="Bookman Old Style"/>
        </w:rPr>
      </w:pPr>
      <w:r w:rsidRPr="004A194F">
        <w:rPr>
          <w:rFonts w:ascii="Bookman Old Style" w:hAnsi="Bookman Old Style"/>
        </w:rPr>
        <w:t xml:space="preserve">Pembayaran Tunjangan Kinerja sebagaimana dimaksud pada ayat </w:t>
      </w:r>
      <w:r w:rsidRPr="00C06C64">
        <w:rPr>
          <w:rFonts w:ascii="Bookman Old Style" w:hAnsi="Bookman Old Style"/>
        </w:rPr>
        <w:t>(1) dilakukan setelah diterbitkannya Surat Keterangan Penghentian Pembayaran (SKPP) oleh instansi induk.</w:t>
      </w:r>
    </w:p>
    <w:p w14:paraId="1C80A462" w14:textId="283C517F" w:rsidR="00D31149" w:rsidRPr="00C06C64" w:rsidRDefault="00D31149" w:rsidP="004A194F">
      <w:pPr>
        <w:pStyle w:val="ListParagraph"/>
        <w:widowControl w:val="0"/>
        <w:numPr>
          <w:ilvl w:val="0"/>
          <w:numId w:val="24"/>
        </w:numPr>
        <w:autoSpaceDE w:val="0"/>
        <w:autoSpaceDN w:val="0"/>
        <w:adjustRightInd w:val="0"/>
        <w:spacing w:line="360" w:lineRule="auto"/>
        <w:ind w:left="1560" w:hanging="426"/>
        <w:jc w:val="both"/>
        <w:rPr>
          <w:rFonts w:ascii="Bookman Old Style" w:hAnsi="Bookman Old Style" w:cs="Bookman Old Style"/>
        </w:rPr>
      </w:pPr>
      <w:r w:rsidRPr="00C06C64">
        <w:rPr>
          <w:rFonts w:ascii="Bookman Old Style" w:hAnsi="Bookman Old Style"/>
        </w:rPr>
        <w:t>Dalam hal terdapat kelebihan pembayaran yang dicantumkan pada SKPP dari instansi induk, Pegawai yang bersangkutan harus mengembalikan kelebihan pembayaran tersebut ke Kas Negara</w:t>
      </w:r>
    </w:p>
    <w:p w14:paraId="2D0F3F64" w14:textId="3CFFB964" w:rsidR="00D31149" w:rsidRPr="00C06C64" w:rsidRDefault="00D31149" w:rsidP="00D31149">
      <w:pPr>
        <w:pStyle w:val="ListParagraph"/>
        <w:widowControl w:val="0"/>
        <w:autoSpaceDE w:val="0"/>
        <w:autoSpaceDN w:val="0"/>
        <w:adjustRightInd w:val="0"/>
        <w:spacing w:line="360" w:lineRule="auto"/>
        <w:ind w:left="2552"/>
        <w:jc w:val="both"/>
        <w:rPr>
          <w:rFonts w:ascii="Bookman Old Style" w:hAnsi="Bookman Old Style"/>
        </w:rPr>
      </w:pPr>
    </w:p>
    <w:p w14:paraId="0F66A956" w14:textId="77777777" w:rsidR="00C06C64" w:rsidRDefault="00C06C64" w:rsidP="00D31149">
      <w:pPr>
        <w:pStyle w:val="ListParagraph"/>
        <w:widowControl w:val="0"/>
        <w:autoSpaceDE w:val="0"/>
        <w:autoSpaceDN w:val="0"/>
        <w:adjustRightInd w:val="0"/>
        <w:spacing w:line="360" w:lineRule="auto"/>
        <w:ind w:left="2552"/>
        <w:jc w:val="both"/>
        <w:rPr>
          <w:rFonts w:ascii="Bookman Old Style" w:hAnsi="Bookman Old Style"/>
        </w:rPr>
      </w:pPr>
    </w:p>
    <w:p w14:paraId="707B1365" w14:textId="77777777" w:rsidR="00C06C64" w:rsidRDefault="00C06C64" w:rsidP="00D31149">
      <w:pPr>
        <w:pStyle w:val="ListParagraph"/>
        <w:widowControl w:val="0"/>
        <w:autoSpaceDE w:val="0"/>
        <w:autoSpaceDN w:val="0"/>
        <w:adjustRightInd w:val="0"/>
        <w:spacing w:line="360" w:lineRule="auto"/>
        <w:ind w:left="2552"/>
        <w:jc w:val="both"/>
        <w:rPr>
          <w:rFonts w:ascii="Bookman Old Style" w:hAnsi="Bookman Old Style"/>
        </w:rPr>
      </w:pPr>
    </w:p>
    <w:p w14:paraId="3CA3EAA6" w14:textId="77777777" w:rsidR="00C06C64" w:rsidRDefault="00C06C64" w:rsidP="00D31149">
      <w:pPr>
        <w:pStyle w:val="ListParagraph"/>
        <w:widowControl w:val="0"/>
        <w:autoSpaceDE w:val="0"/>
        <w:autoSpaceDN w:val="0"/>
        <w:adjustRightInd w:val="0"/>
        <w:spacing w:line="360" w:lineRule="auto"/>
        <w:ind w:left="2552"/>
        <w:jc w:val="both"/>
        <w:rPr>
          <w:rFonts w:ascii="Bookman Old Style" w:hAnsi="Bookman Old Style"/>
        </w:rPr>
      </w:pPr>
    </w:p>
    <w:p w14:paraId="776DBDF0" w14:textId="77777777" w:rsidR="00C06C64" w:rsidRDefault="00C06C64" w:rsidP="00D31149">
      <w:pPr>
        <w:pStyle w:val="ListParagraph"/>
        <w:widowControl w:val="0"/>
        <w:autoSpaceDE w:val="0"/>
        <w:autoSpaceDN w:val="0"/>
        <w:adjustRightInd w:val="0"/>
        <w:spacing w:line="360" w:lineRule="auto"/>
        <w:ind w:left="2552"/>
        <w:jc w:val="both"/>
        <w:rPr>
          <w:rFonts w:ascii="Bookman Old Style" w:hAnsi="Bookman Old Style"/>
        </w:rPr>
      </w:pPr>
    </w:p>
    <w:p w14:paraId="481CA602" w14:textId="77777777" w:rsidR="00C06C64" w:rsidRDefault="00C06C64" w:rsidP="00D31149">
      <w:pPr>
        <w:pStyle w:val="ListParagraph"/>
        <w:widowControl w:val="0"/>
        <w:autoSpaceDE w:val="0"/>
        <w:autoSpaceDN w:val="0"/>
        <w:adjustRightInd w:val="0"/>
        <w:spacing w:line="360" w:lineRule="auto"/>
        <w:ind w:left="2552"/>
        <w:jc w:val="both"/>
        <w:rPr>
          <w:rFonts w:ascii="Bookman Old Style" w:hAnsi="Bookman Old Style"/>
        </w:rPr>
      </w:pPr>
    </w:p>
    <w:p w14:paraId="0E198474" w14:textId="77777777" w:rsidR="00C06C64" w:rsidRDefault="00C06C64" w:rsidP="00D31149">
      <w:pPr>
        <w:pStyle w:val="ListParagraph"/>
        <w:widowControl w:val="0"/>
        <w:autoSpaceDE w:val="0"/>
        <w:autoSpaceDN w:val="0"/>
        <w:adjustRightInd w:val="0"/>
        <w:spacing w:line="360" w:lineRule="auto"/>
        <w:ind w:left="2552"/>
        <w:jc w:val="both"/>
        <w:rPr>
          <w:rFonts w:ascii="Bookman Old Style" w:hAnsi="Bookman Old Style"/>
        </w:rPr>
      </w:pPr>
    </w:p>
    <w:p w14:paraId="03FB14EF" w14:textId="77777777" w:rsidR="00C06C64" w:rsidRDefault="00C06C64" w:rsidP="00D31149">
      <w:pPr>
        <w:pStyle w:val="ListParagraph"/>
        <w:widowControl w:val="0"/>
        <w:autoSpaceDE w:val="0"/>
        <w:autoSpaceDN w:val="0"/>
        <w:adjustRightInd w:val="0"/>
        <w:spacing w:line="360" w:lineRule="auto"/>
        <w:ind w:left="2552"/>
        <w:jc w:val="both"/>
        <w:rPr>
          <w:rFonts w:ascii="Bookman Old Style" w:hAnsi="Bookman Old Style"/>
        </w:rPr>
      </w:pPr>
    </w:p>
    <w:p w14:paraId="525ED08B" w14:textId="77777777" w:rsidR="00C06C64" w:rsidRDefault="00C06C64" w:rsidP="00D31149">
      <w:pPr>
        <w:pStyle w:val="ListParagraph"/>
        <w:widowControl w:val="0"/>
        <w:autoSpaceDE w:val="0"/>
        <w:autoSpaceDN w:val="0"/>
        <w:adjustRightInd w:val="0"/>
        <w:spacing w:line="360" w:lineRule="auto"/>
        <w:ind w:left="2552"/>
        <w:jc w:val="both"/>
        <w:rPr>
          <w:rFonts w:ascii="Bookman Old Style" w:hAnsi="Bookman Old Style"/>
        </w:rPr>
      </w:pPr>
    </w:p>
    <w:p w14:paraId="1A73356C" w14:textId="77777777" w:rsidR="00C06C64" w:rsidRDefault="00C06C64" w:rsidP="00D31149">
      <w:pPr>
        <w:pStyle w:val="ListParagraph"/>
        <w:widowControl w:val="0"/>
        <w:autoSpaceDE w:val="0"/>
        <w:autoSpaceDN w:val="0"/>
        <w:adjustRightInd w:val="0"/>
        <w:spacing w:line="360" w:lineRule="auto"/>
        <w:ind w:left="2552"/>
        <w:jc w:val="both"/>
        <w:rPr>
          <w:rFonts w:ascii="Bookman Old Style" w:hAnsi="Bookman Old Style"/>
        </w:rPr>
      </w:pPr>
    </w:p>
    <w:p w14:paraId="50D52A4E" w14:textId="77777777" w:rsidR="00C06C64" w:rsidRDefault="00C06C64" w:rsidP="00D31149">
      <w:pPr>
        <w:pStyle w:val="ListParagraph"/>
        <w:widowControl w:val="0"/>
        <w:autoSpaceDE w:val="0"/>
        <w:autoSpaceDN w:val="0"/>
        <w:adjustRightInd w:val="0"/>
        <w:spacing w:line="360" w:lineRule="auto"/>
        <w:ind w:left="2552"/>
        <w:jc w:val="both"/>
        <w:rPr>
          <w:rFonts w:ascii="Bookman Old Style" w:hAnsi="Bookman Old Style"/>
        </w:rPr>
      </w:pPr>
    </w:p>
    <w:p w14:paraId="1CC4C369" w14:textId="77777777" w:rsidR="00C06C64" w:rsidRDefault="00C06C64" w:rsidP="00D31149">
      <w:pPr>
        <w:pStyle w:val="ListParagraph"/>
        <w:widowControl w:val="0"/>
        <w:autoSpaceDE w:val="0"/>
        <w:autoSpaceDN w:val="0"/>
        <w:adjustRightInd w:val="0"/>
        <w:spacing w:line="360" w:lineRule="auto"/>
        <w:ind w:left="2552"/>
        <w:jc w:val="both"/>
        <w:rPr>
          <w:rFonts w:ascii="Bookman Old Style" w:hAnsi="Bookman Old Style"/>
        </w:rPr>
      </w:pPr>
    </w:p>
    <w:p w14:paraId="43895B27" w14:textId="77777777" w:rsidR="00C06C64" w:rsidRDefault="00C06C64" w:rsidP="00D31149">
      <w:pPr>
        <w:pStyle w:val="ListParagraph"/>
        <w:widowControl w:val="0"/>
        <w:autoSpaceDE w:val="0"/>
        <w:autoSpaceDN w:val="0"/>
        <w:adjustRightInd w:val="0"/>
        <w:spacing w:line="360" w:lineRule="auto"/>
        <w:ind w:left="2552"/>
        <w:jc w:val="both"/>
        <w:rPr>
          <w:rFonts w:ascii="Bookman Old Style" w:hAnsi="Bookman Old Style"/>
        </w:rPr>
      </w:pPr>
    </w:p>
    <w:p w14:paraId="077AB001" w14:textId="77777777" w:rsidR="00C06C64" w:rsidRDefault="00C06C64" w:rsidP="00D31149">
      <w:pPr>
        <w:pStyle w:val="ListParagraph"/>
        <w:widowControl w:val="0"/>
        <w:autoSpaceDE w:val="0"/>
        <w:autoSpaceDN w:val="0"/>
        <w:adjustRightInd w:val="0"/>
        <w:spacing w:line="360" w:lineRule="auto"/>
        <w:ind w:left="2552"/>
        <w:jc w:val="both"/>
        <w:rPr>
          <w:rFonts w:ascii="Bookman Old Style" w:hAnsi="Bookman Old Style"/>
        </w:rPr>
      </w:pPr>
    </w:p>
    <w:p w14:paraId="08BEB8C2" w14:textId="77777777" w:rsidR="00C06C64" w:rsidRDefault="00C06C64" w:rsidP="00D31149">
      <w:pPr>
        <w:pStyle w:val="ListParagraph"/>
        <w:widowControl w:val="0"/>
        <w:autoSpaceDE w:val="0"/>
        <w:autoSpaceDN w:val="0"/>
        <w:adjustRightInd w:val="0"/>
        <w:spacing w:line="360" w:lineRule="auto"/>
        <w:ind w:left="2552"/>
        <w:jc w:val="both"/>
        <w:rPr>
          <w:rFonts w:ascii="Bookman Old Style" w:hAnsi="Bookman Old Style"/>
        </w:rPr>
      </w:pPr>
    </w:p>
    <w:p w14:paraId="17C2AC44" w14:textId="77777777" w:rsidR="00C06C64" w:rsidRDefault="00C06C64" w:rsidP="00D31149">
      <w:pPr>
        <w:pStyle w:val="ListParagraph"/>
        <w:widowControl w:val="0"/>
        <w:autoSpaceDE w:val="0"/>
        <w:autoSpaceDN w:val="0"/>
        <w:adjustRightInd w:val="0"/>
        <w:spacing w:line="360" w:lineRule="auto"/>
        <w:ind w:left="2552"/>
        <w:jc w:val="both"/>
        <w:rPr>
          <w:rFonts w:ascii="Bookman Old Style" w:hAnsi="Bookman Old Style"/>
        </w:rPr>
      </w:pPr>
    </w:p>
    <w:p w14:paraId="2257729D" w14:textId="77777777" w:rsidR="00C06C64" w:rsidRDefault="00C06C64" w:rsidP="00D31149">
      <w:pPr>
        <w:pStyle w:val="ListParagraph"/>
        <w:widowControl w:val="0"/>
        <w:autoSpaceDE w:val="0"/>
        <w:autoSpaceDN w:val="0"/>
        <w:adjustRightInd w:val="0"/>
        <w:spacing w:line="360" w:lineRule="auto"/>
        <w:ind w:left="2552"/>
        <w:jc w:val="both"/>
        <w:rPr>
          <w:rFonts w:ascii="Bookman Old Style" w:hAnsi="Bookman Old Style"/>
        </w:rPr>
      </w:pPr>
    </w:p>
    <w:p w14:paraId="0FD4B692" w14:textId="77777777" w:rsidR="00C06C64" w:rsidRDefault="00C06C64" w:rsidP="00D31149">
      <w:pPr>
        <w:pStyle w:val="ListParagraph"/>
        <w:widowControl w:val="0"/>
        <w:autoSpaceDE w:val="0"/>
        <w:autoSpaceDN w:val="0"/>
        <w:adjustRightInd w:val="0"/>
        <w:spacing w:line="360" w:lineRule="auto"/>
        <w:ind w:left="2552"/>
        <w:jc w:val="both"/>
        <w:rPr>
          <w:rFonts w:ascii="Bookman Old Style" w:hAnsi="Bookman Old Style"/>
        </w:rPr>
      </w:pPr>
    </w:p>
    <w:p w14:paraId="6E6CC817" w14:textId="77777777" w:rsidR="00C06C64" w:rsidRPr="00C808ED" w:rsidRDefault="00C06C64" w:rsidP="00D31149">
      <w:pPr>
        <w:pStyle w:val="ListParagraph"/>
        <w:widowControl w:val="0"/>
        <w:autoSpaceDE w:val="0"/>
        <w:autoSpaceDN w:val="0"/>
        <w:adjustRightInd w:val="0"/>
        <w:spacing w:line="360" w:lineRule="auto"/>
        <w:ind w:left="2552"/>
        <w:jc w:val="both"/>
        <w:rPr>
          <w:rFonts w:ascii="Bookman Old Style" w:hAnsi="Bookman Old Style"/>
        </w:rPr>
      </w:pPr>
    </w:p>
    <w:p w14:paraId="397817E8" w14:textId="4F39EC4F" w:rsidR="00D31149" w:rsidRPr="00C808ED" w:rsidRDefault="00D31149" w:rsidP="00D31149">
      <w:pPr>
        <w:pStyle w:val="ListParagraph"/>
        <w:widowControl w:val="0"/>
        <w:autoSpaceDE w:val="0"/>
        <w:autoSpaceDN w:val="0"/>
        <w:adjustRightInd w:val="0"/>
        <w:spacing w:line="360" w:lineRule="auto"/>
        <w:ind w:left="2552"/>
        <w:jc w:val="both"/>
        <w:rPr>
          <w:rFonts w:ascii="Bookman Old Style" w:hAnsi="Bookman Old Style"/>
        </w:rPr>
      </w:pPr>
    </w:p>
    <w:p w14:paraId="7C2B620C" w14:textId="5EA6AE6D" w:rsidR="00D31149" w:rsidRPr="00C808ED" w:rsidRDefault="0011573A" w:rsidP="004A194F">
      <w:pPr>
        <w:pStyle w:val="ListParagraph"/>
        <w:widowControl w:val="0"/>
        <w:autoSpaceDE w:val="0"/>
        <w:autoSpaceDN w:val="0"/>
        <w:adjustRightInd w:val="0"/>
        <w:spacing w:line="360" w:lineRule="auto"/>
        <w:ind w:left="0"/>
        <w:jc w:val="center"/>
        <w:rPr>
          <w:rFonts w:ascii="Bookman Old Style" w:hAnsi="Bookman Old Style"/>
        </w:rPr>
      </w:pPr>
      <w:r>
        <w:rPr>
          <w:rFonts w:ascii="Bookman Old Style" w:hAnsi="Bookman Old Style"/>
        </w:rPr>
        <w:lastRenderedPageBreak/>
        <w:t>BAB XIII</w:t>
      </w:r>
    </w:p>
    <w:p w14:paraId="73B449FC" w14:textId="7FE0137D" w:rsidR="00D31149" w:rsidRPr="00C808ED" w:rsidRDefault="0011573A" w:rsidP="004A194F">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TUNJANGN KINERJA BAGI PELAKSANA TUGAS</w:t>
      </w:r>
    </w:p>
    <w:p w14:paraId="6740D02D" w14:textId="40D56F2A" w:rsidR="00D31149" w:rsidRPr="00C808ED" w:rsidRDefault="00D31149" w:rsidP="004A194F">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 xml:space="preserve">Pasal </w:t>
      </w:r>
      <w:r w:rsidR="0011573A">
        <w:rPr>
          <w:rFonts w:ascii="Bookman Old Style" w:hAnsi="Bookman Old Style"/>
        </w:rPr>
        <w:t>39</w:t>
      </w:r>
    </w:p>
    <w:p w14:paraId="4D3E4C0C" w14:textId="0772DD3E" w:rsidR="00D31149" w:rsidRPr="00C808ED" w:rsidRDefault="00D31149" w:rsidP="004A194F">
      <w:pPr>
        <w:pStyle w:val="ListParagraph"/>
        <w:widowControl w:val="0"/>
        <w:autoSpaceDE w:val="0"/>
        <w:autoSpaceDN w:val="0"/>
        <w:adjustRightInd w:val="0"/>
        <w:spacing w:line="360" w:lineRule="auto"/>
        <w:ind w:left="993"/>
        <w:jc w:val="both"/>
        <w:rPr>
          <w:rFonts w:ascii="Bookman Old Style" w:hAnsi="Bookman Old Style"/>
        </w:rPr>
      </w:pPr>
      <w:r w:rsidRPr="00C808ED">
        <w:rPr>
          <w:rFonts w:ascii="Bookman Old Style" w:hAnsi="Bookman Old Style"/>
        </w:rPr>
        <w:t>Pegawai yang ditunjuk sebagai pelaksana tugas pada jabatan lainnya diberikan Tunjangan Kinerja dengan ketentuan sebagai berikut:</w:t>
      </w:r>
    </w:p>
    <w:p w14:paraId="5C9E449A" w14:textId="4FEB53F8" w:rsidR="00D31149" w:rsidRPr="00C808ED" w:rsidRDefault="00D31149" w:rsidP="004A194F">
      <w:pPr>
        <w:pStyle w:val="ListParagraph"/>
        <w:widowControl w:val="0"/>
        <w:numPr>
          <w:ilvl w:val="0"/>
          <w:numId w:val="26"/>
        </w:numPr>
        <w:autoSpaceDE w:val="0"/>
        <w:autoSpaceDN w:val="0"/>
        <w:adjustRightInd w:val="0"/>
        <w:spacing w:line="360" w:lineRule="auto"/>
        <w:ind w:left="1418" w:hanging="425"/>
        <w:jc w:val="both"/>
        <w:rPr>
          <w:rFonts w:ascii="Bookman Old Style" w:hAnsi="Bookman Old Style" w:cs="Bookman Old Style"/>
        </w:rPr>
      </w:pPr>
      <w:r w:rsidRPr="00C808ED">
        <w:rPr>
          <w:rFonts w:ascii="Bookman Old Style" w:hAnsi="Bookman Old Style"/>
        </w:rPr>
        <w:t>Pegawai yang ditunjuk sebagai pelaksana tugas untuk jabatan dengan tingkat yang sama diberikan Tunjangan Kinerja sebesar 120% (seratus dua puluh persen) dari Tunjangan Kinerja Pegawai yang bersangkutan.</w:t>
      </w:r>
    </w:p>
    <w:p w14:paraId="1201367A" w14:textId="0E9E3FD5" w:rsidR="00D31149" w:rsidRPr="00C808ED" w:rsidRDefault="00D31149" w:rsidP="004A194F">
      <w:pPr>
        <w:pStyle w:val="ListParagraph"/>
        <w:widowControl w:val="0"/>
        <w:numPr>
          <w:ilvl w:val="0"/>
          <w:numId w:val="26"/>
        </w:numPr>
        <w:autoSpaceDE w:val="0"/>
        <w:autoSpaceDN w:val="0"/>
        <w:adjustRightInd w:val="0"/>
        <w:spacing w:line="360" w:lineRule="auto"/>
        <w:ind w:left="1418" w:hanging="425"/>
        <w:jc w:val="both"/>
        <w:rPr>
          <w:rFonts w:ascii="Bookman Old Style" w:hAnsi="Bookman Old Style" w:cs="Bookman Old Style"/>
        </w:rPr>
      </w:pPr>
      <w:r w:rsidRPr="00C808ED">
        <w:rPr>
          <w:rFonts w:ascii="Bookman Old Style" w:hAnsi="Bookman Old Style"/>
        </w:rPr>
        <w:t>Pegawai yang ditunjuk sebagai pelaksana tugas untuk jabatan dengan tingkat yang lebih tinggi diberikan tunjangan kinerja sebesar 90% (sembilan puluh persen) dari Tunjangan Kinerja untuk tingkat jabatan yang lebih tinggi tersebut.</w:t>
      </w:r>
    </w:p>
    <w:p w14:paraId="68037FAE" w14:textId="694623FB" w:rsidR="00D31149" w:rsidRPr="00C808ED" w:rsidRDefault="00D31149" w:rsidP="00D31149">
      <w:pPr>
        <w:pStyle w:val="ListParagraph"/>
        <w:widowControl w:val="0"/>
        <w:autoSpaceDE w:val="0"/>
        <w:autoSpaceDN w:val="0"/>
        <w:adjustRightInd w:val="0"/>
        <w:spacing w:line="360" w:lineRule="auto"/>
        <w:ind w:left="2061"/>
        <w:jc w:val="both"/>
        <w:rPr>
          <w:rFonts w:ascii="Bookman Old Style" w:hAnsi="Bookman Old Style"/>
        </w:rPr>
      </w:pPr>
    </w:p>
    <w:p w14:paraId="42DF31FE" w14:textId="24DE29E6" w:rsidR="00D31149" w:rsidRPr="00C808ED" w:rsidRDefault="00D31149" w:rsidP="004A194F">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 xml:space="preserve">Pasal </w:t>
      </w:r>
      <w:r w:rsidR="0011573A">
        <w:rPr>
          <w:rFonts w:ascii="Bookman Old Style" w:hAnsi="Bookman Old Style"/>
        </w:rPr>
        <w:t>40</w:t>
      </w:r>
    </w:p>
    <w:p w14:paraId="64A6EB07" w14:textId="3B0ED893" w:rsidR="00D31149" w:rsidRPr="00C808ED" w:rsidRDefault="00D31149" w:rsidP="004A194F">
      <w:pPr>
        <w:pStyle w:val="ListParagraph"/>
        <w:widowControl w:val="0"/>
        <w:numPr>
          <w:ilvl w:val="0"/>
          <w:numId w:val="27"/>
        </w:numPr>
        <w:autoSpaceDE w:val="0"/>
        <w:autoSpaceDN w:val="0"/>
        <w:adjustRightInd w:val="0"/>
        <w:spacing w:line="360" w:lineRule="auto"/>
        <w:ind w:left="1418" w:hanging="425"/>
        <w:jc w:val="both"/>
        <w:rPr>
          <w:rFonts w:ascii="Bookman Old Style" w:hAnsi="Bookman Old Style" w:cs="Bookman Old Style"/>
        </w:rPr>
      </w:pPr>
      <w:r w:rsidRPr="00C808ED">
        <w:rPr>
          <w:rFonts w:ascii="Bookman Old Style" w:hAnsi="Bookman Old Style" w:cs="Bookman Old Style"/>
        </w:rPr>
        <w:t>T</w:t>
      </w:r>
      <w:r w:rsidRPr="00C808ED">
        <w:rPr>
          <w:rFonts w:ascii="Bookman Old Style" w:hAnsi="Bookman Old Style"/>
        </w:rPr>
        <w:t>unjangan kinerja bagi Pegawai sebagaimana dimaksud dalam Pasal 22, dapat diberikan setelah dilakukan penunjukan sebagai pelaksana tugas dengan penugasan paling cepat 1 (satu) bulan</w:t>
      </w:r>
      <w:r w:rsidR="000445F0">
        <w:rPr>
          <w:rFonts w:ascii="Bookman Old Style" w:hAnsi="Bookman Old Style"/>
        </w:rPr>
        <w:t>.</w:t>
      </w:r>
    </w:p>
    <w:p w14:paraId="5C5A7303" w14:textId="375D644E" w:rsidR="007F379C" w:rsidRPr="00C808ED" w:rsidRDefault="007F379C" w:rsidP="004A194F">
      <w:pPr>
        <w:pStyle w:val="ListParagraph"/>
        <w:widowControl w:val="0"/>
        <w:numPr>
          <w:ilvl w:val="0"/>
          <w:numId w:val="27"/>
        </w:numPr>
        <w:autoSpaceDE w:val="0"/>
        <w:autoSpaceDN w:val="0"/>
        <w:adjustRightInd w:val="0"/>
        <w:spacing w:line="360" w:lineRule="auto"/>
        <w:ind w:left="1418" w:hanging="425"/>
        <w:jc w:val="both"/>
        <w:rPr>
          <w:rFonts w:ascii="Bookman Old Style" w:hAnsi="Bookman Old Style" w:cs="Bookman Old Style"/>
        </w:rPr>
      </w:pPr>
      <w:r w:rsidRPr="00C808ED">
        <w:rPr>
          <w:rFonts w:ascii="Bookman Old Style" w:hAnsi="Bookman Old Style"/>
        </w:rPr>
        <w:t>Tunjangan Kinerja sebagaimana dimaksud ayat (1), diberikan terhitung mulai tanggal 1 (satu) bulan berikutnya setelah ditetapkannya surat perintah oleh pejabat yang berwenang.</w:t>
      </w:r>
    </w:p>
    <w:p w14:paraId="14DDE885" w14:textId="48710038" w:rsidR="007F379C" w:rsidRPr="00C808ED" w:rsidRDefault="007F379C" w:rsidP="007F379C">
      <w:pPr>
        <w:pStyle w:val="ListParagraph"/>
        <w:widowControl w:val="0"/>
        <w:autoSpaceDE w:val="0"/>
        <w:autoSpaceDN w:val="0"/>
        <w:adjustRightInd w:val="0"/>
        <w:spacing w:line="360" w:lineRule="auto"/>
        <w:ind w:left="2127"/>
        <w:jc w:val="both"/>
        <w:rPr>
          <w:rFonts w:ascii="Bookman Old Style" w:hAnsi="Bookman Old Style"/>
        </w:rPr>
      </w:pPr>
    </w:p>
    <w:p w14:paraId="32224C92" w14:textId="68E049EA" w:rsidR="007F379C" w:rsidRPr="00C808ED" w:rsidRDefault="007F379C" w:rsidP="007F379C">
      <w:pPr>
        <w:pStyle w:val="ListParagraph"/>
        <w:widowControl w:val="0"/>
        <w:autoSpaceDE w:val="0"/>
        <w:autoSpaceDN w:val="0"/>
        <w:adjustRightInd w:val="0"/>
        <w:spacing w:line="360" w:lineRule="auto"/>
        <w:ind w:left="2127"/>
        <w:jc w:val="both"/>
        <w:rPr>
          <w:rFonts w:ascii="Bookman Old Style" w:hAnsi="Bookman Old Style"/>
        </w:rPr>
      </w:pPr>
    </w:p>
    <w:p w14:paraId="7F807DC8" w14:textId="7F665172" w:rsidR="007F379C" w:rsidRDefault="007F379C" w:rsidP="007F379C">
      <w:pPr>
        <w:pStyle w:val="ListParagraph"/>
        <w:widowControl w:val="0"/>
        <w:autoSpaceDE w:val="0"/>
        <w:autoSpaceDN w:val="0"/>
        <w:adjustRightInd w:val="0"/>
        <w:spacing w:line="360" w:lineRule="auto"/>
        <w:ind w:left="2127"/>
        <w:jc w:val="both"/>
        <w:rPr>
          <w:rFonts w:ascii="Bookman Old Style" w:hAnsi="Bookman Old Style"/>
        </w:rPr>
      </w:pPr>
    </w:p>
    <w:p w14:paraId="2AFA03FB" w14:textId="77777777" w:rsidR="004A194F" w:rsidRDefault="004A194F" w:rsidP="007F379C">
      <w:pPr>
        <w:pStyle w:val="ListParagraph"/>
        <w:widowControl w:val="0"/>
        <w:autoSpaceDE w:val="0"/>
        <w:autoSpaceDN w:val="0"/>
        <w:adjustRightInd w:val="0"/>
        <w:spacing w:line="360" w:lineRule="auto"/>
        <w:ind w:left="2127"/>
        <w:jc w:val="both"/>
        <w:rPr>
          <w:rFonts w:ascii="Bookman Old Style" w:hAnsi="Bookman Old Style"/>
        </w:rPr>
      </w:pPr>
    </w:p>
    <w:p w14:paraId="5477833B" w14:textId="77777777" w:rsidR="004A194F" w:rsidRDefault="004A194F" w:rsidP="007F379C">
      <w:pPr>
        <w:pStyle w:val="ListParagraph"/>
        <w:widowControl w:val="0"/>
        <w:autoSpaceDE w:val="0"/>
        <w:autoSpaceDN w:val="0"/>
        <w:adjustRightInd w:val="0"/>
        <w:spacing w:line="360" w:lineRule="auto"/>
        <w:ind w:left="2127"/>
        <w:jc w:val="both"/>
        <w:rPr>
          <w:rFonts w:ascii="Bookman Old Style" w:hAnsi="Bookman Old Style"/>
        </w:rPr>
      </w:pPr>
    </w:p>
    <w:p w14:paraId="07F2607A" w14:textId="77777777" w:rsidR="004A194F" w:rsidRDefault="004A194F" w:rsidP="007F379C">
      <w:pPr>
        <w:pStyle w:val="ListParagraph"/>
        <w:widowControl w:val="0"/>
        <w:autoSpaceDE w:val="0"/>
        <w:autoSpaceDN w:val="0"/>
        <w:adjustRightInd w:val="0"/>
        <w:spacing w:line="360" w:lineRule="auto"/>
        <w:ind w:left="2127"/>
        <w:jc w:val="both"/>
        <w:rPr>
          <w:rFonts w:ascii="Bookman Old Style" w:hAnsi="Bookman Old Style"/>
        </w:rPr>
      </w:pPr>
    </w:p>
    <w:p w14:paraId="786BED53" w14:textId="77777777" w:rsidR="004A194F" w:rsidRDefault="004A194F" w:rsidP="007F379C">
      <w:pPr>
        <w:pStyle w:val="ListParagraph"/>
        <w:widowControl w:val="0"/>
        <w:autoSpaceDE w:val="0"/>
        <w:autoSpaceDN w:val="0"/>
        <w:adjustRightInd w:val="0"/>
        <w:spacing w:line="360" w:lineRule="auto"/>
        <w:ind w:left="2127"/>
        <w:jc w:val="both"/>
        <w:rPr>
          <w:rFonts w:ascii="Bookman Old Style" w:hAnsi="Bookman Old Style"/>
        </w:rPr>
      </w:pPr>
    </w:p>
    <w:p w14:paraId="5F7C9484" w14:textId="77777777" w:rsidR="004A194F" w:rsidRDefault="004A194F" w:rsidP="007F379C">
      <w:pPr>
        <w:pStyle w:val="ListParagraph"/>
        <w:widowControl w:val="0"/>
        <w:autoSpaceDE w:val="0"/>
        <w:autoSpaceDN w:val="0"/>
        <w:adjustRightInd w:val="0"/>
        <w:spacing w:line="360" w:lineRule="auto"/>
        <w:ind w:left="2127"/>
        <w:jc w:val="both"/>
        <w:rPr>
          <w:rFonts w:ascii="Bookman Old Style" w:hAnsi="Bookman Old Style"/>
        </w:rPr>
      </w:pPr>
    </w:p>
    <w:p w14:paraId="5E451E61"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1CAB4B2E"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726FD250"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46E44684"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3E720EBE"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38AC723B"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495A8676" w14:textId="77777777" w:rsidR="004A194F" w:rsidRDefault="004A194F" w:rsidP="007F379C">
      <w:pPr>
        <w:pStyle w:val="ListParagraph"/>
        <w:widowControl w:val="0"/>
        <w:autoSpaceDE w:val="0"/>
        <w:autoSpaceDN w:val="0"/>
        <w:adjustRightInd w:val="0"/>
        <w:spacing w:line="360" w:lineRule="auto"/>
        <w:ind w:left="2127"/>
        <w:jc w:val="both"/>
        <w:rPr>
          <w:rFonts w:ascii="Bookman Old Style" w:hAnsi="Bookman Old Style"/>
        </w:rPr>
      </w:pPr>
    </w:p>
    <w:p w14:paraId="30E53608" w14:textId="77777777" w:rsidR="004A194F" w:rsidRDefault="004A194F" w:rsidP="007F379C">
      <w:pPr>
        <w:pStyle w:val="ListParagraph"/>
        <w:widowControl w:val="0"/>
        <w:autoSpaceDE w:val="0"/>
        <w:autoSpaceDN w:val="0"/>
        <w:adjustRightInd w:val="0"/>
        <w:spacing w:line="360" w:lineRule="auto"/>
        <w:ind w:left="2127"/>
        <w:jc w:val="both"/>
        <w:rPr>
          <w:rFonts w:ascii="Bookman Old Style" w:hAnsi="Bookman Old Style"/>
        </w:rPr>
      </w:pPr>
    </w:p>
    <w:p w14:paraId="6456B096" w14:textId="77777777" w:rsidR="004A194F" w:rsidRPr="00C808ED" w:rsidRDefault="004A194F" w:rsidP="007F379C">
      <w:pPr>
        <w:pStyle w:val="ListParagraph"/>
        <w:widowControl w:val="0"/>
        <w:autoSpaceDE w:val="0"/>
        <w:autoSpaceDN w:val="0"/>
        <w:adjustRightInd w:val="0"/>
        <w:spacing w:line="360" w:lineRule="auto"/>
        <w:ind w:left="2127"/>
        <w:jc w:val="both"/>
        <w:rPr>
          <w:rFonts w:ascii="Bookman Old Style" w:hAnsi="Bookman Old Style"/>
        </w:rPr>
      </w:pPr>
    </w:p>
    <w:p w14:paraId="134F82EB" w14:textId="77777777" w:rsidR="007F379C" w:rsidRPr="00C808ED" w:rsidRDefault="007F379C" w:rsidP="007F379C">
      <w:pPr>
        <w:pStyle w:val="ListParagraph"/>
        <w:widowControl w:val="0"/>
        <w:autoSpaceDE w:val="0"/>
        <w:autoSpaceDN w:val="0"/>
        <w:adjustRightInd w:val="0"/>
        <w:spacing w:line="360" w:lineRule="auto"/>
        <w:ind w:left="2127"/>
        <w:jc w:val="both"/>
        <w:rPr>
          <w:rFonts w:ascii="Bookman Old Style" w:hAnsi="Bookman Old Style"/>
        </w:rPr>
      </w:pPr>
    </w:p>
    <w:p w14:paraId="1B974C1F" w14:textId="3F1DD33F" w:rsidR="007F379C" w:rsidRPr="00C808ED" w:rsidRDefault="0011573A" w:rsidP="004A194F">
      <w:pPr>
        <w:pStyle w:val="ListParagraph"/>
        <w:widowControl w:val="0"/>
        <w:autoSpaceDE w:val="0"/>
        <w:autoSpaceDN w:val="0"/>
        <w:adjustRightInd w:val="0"/>
        <w:spacing w:line="360" w:lineRule="auto"/>
        <w:ind w:left="0"/>
        <w:jc w:val="center"/>
        <w:rPr>
          <w:rFonts w:ascii="Bookman Old Style" w:hAnsi="Bookman Old Style"/>
        </w:rPr>
      </w:pPr>
      <w:r>
        <w:rPr>
          <w:rFonts w:ascii="Bookman Old Style" w:hAnsi="Bookman Old Style"/>
        </w:rPr>
        <w:lastRenderedPageBreak/>
        <w:t>BAB XIV</w:t>
      </w:r>
    </w:p>
    <w:p w14:paraId="0E457B1D" w14:textId="06691433" w:rsidR="007F379C" w:rsidRPr="00C808ED" w:rsidRDefault="0011573A" w:rsidP="004A194F">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TUNJANGAN KINERJA KETIGABELAS</w:t>
      </w:r>
    </w:p>
    <w:p w14:paraId="73645E47" w14:textId="574FF766" w:rsidR="007F379C" w:rsidRPr="00C808ED" w:rsidRDefault="007F379C" w:rsidP="004A194F">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 xml:space="preserve">Pasal </w:t>
      </w:r>
      <w:r w:rsidR="0011573A">
        <w:rPr>
          <w:rFonts w:ascii="Bookman Old Style" w:hAnsi="Bookman Old Style"/>
        </w:rPr>
        <w:t>41</w:t>
      </w:r>
    </w:p>
    <w:p w14:paraId="38B9763A" w14:textId="43974263" w:rsidR="007F379C" w:rsidRPr="00C808ED" w:rsidRDefault="007F379C" w:rsidP="004A194F">
      <w:pPr>
        <w:pStyle w:val="ListParagraph"/>
        <w:widowControl w:val="0"/>
        <w:autoSpaceDE w:val="0"/>
        <w:autoSpaceDN w:val="0"/>
        <w:adjustRightInd w:val="0"/>
        <w:spacing w:line="360" w:lineRule="auto"/>
        <w:ind w:left="993"/>
        <w:jc w:val="both"/>
        <w:rPr>
          <w:rFonts w:ascii="Bookman Old Style" w:hAnsi="Bookman Old Style"/>
        </w:rPr>
      </w:pPr>
      <w:r w:rsidRPr="00C808ED">
        <w:rPr>
          <w:rFonts w:ascii="Bookman Old Style" w:hAnsi="Bookman Old Style"/>
        </w:rPr>
        <w:t>Tunjangan Kinerja ketigabelas diberikan kepada Pegawai mengikuti pembayaran pada bulan Juni tahun anggaran berjalan sesuai dengan Kelas Jabatan yang didudukinya sebesar 100% (seratus persen), kecuali ditentukan lain sesuai dengan ketentuan peraturan perundang-undangan</w:t>
      </w:r>
      <w:r w:rsidR="000445F0">
        <w:rPr>
          <w:rFonts w:ascii="Bookman Old Style" w:hAnsi="Bookman Old Style"/>
        </w:rPr>
        <w:t>.</w:t>
      </w:r>
    </w:p>
    <w:p w14:paraId="195EBD59" w14:textId="6292C816" w:rsidR="007F379C" w:rsidRDefault="007F379C" w:rsidP="007F379C">
      <w:pPr>
        <w:pStyle w:val="ListParagraph"/>
        <w:widowControl w:val="0"/>
        <w:autoSpaceDE w:val="0"/>
        <w:autoSpaceDN w:val="0"/>
        <w:adjustRightInd w:val="0"/>
        <w:spacing w:line="360" w:lineRule="auto"/>
        <w:ind w:left="2127"/>
        <w:jc w:val="both"/>
        <w:rPr>
          <w:rFonts w:ascii="Bookman Old Style" w:hAnsi="Bookman Old Style"/>
        </w:rPr>
      </w:pPr>
    </w:p>
    <w:p w14:paraId="4AA707CA"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04E2BFBB"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09E21944"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41EFFF40"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2F2000E9"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79CFA922"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2E9869ED"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28246438"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172577E3"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1374F424"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08C6D728"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4F38D759"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52AA458D"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693B125A"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1A3C08A0"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0C239441"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4BFB48F2"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022A42C3"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2A4FD3F6"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538342C9"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6DA5EF42"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11D8B9CE"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425CCD02"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7D318FE7"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716A8A60"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1F4B6FA6"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2C070700"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24A460B8"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511F44E4" w14:textId="77777777" w:rsidR="00C06C64" w:rsidRDefault="00C06C64" w:rsidP="007F379C">
      <w:pPr>
        <w:pStyle w:val="ListParagraph"/>
        <w:widowControl w:val="0"/>
        <w:autoSpaceDE w:val="0"/>
        <w:autoSpaceDN w:val="0"/>
        <w:adjustRightInd w:val="0"/>
        <w:spacing w:line="360" w:lineRule="auto"/>
        <w:ind w:left="2127"/>
        <w:jc w:val="both"/>
        <w:rPr>
          <w:rFonts w:ascii="Bookman Old Style" w:hAnsi="Bookman Old Style"/>
        </w:rPr>
      </w:pPr>
    </w:p>
    <w:p w14:paraId="3412DC25" w14:textId="52943D59" w:rsidR="007F379C" w:rsidRPr="00C808ED" w:rsidRDefault="007F379C" w:rsidP="004A194F">
      <w:pPr>
        <w:pStyle w:val="ListParagraph"/>
        <w:widowControl w:val="0"/>
        <w:autoSpaceDE w:val="0"/>
        <w:autoSpaceDN w:val="0"/>
        <w:adjustRightInd w:val="0"/>
        <w:spacing w:line="360" w:lineRule="auto"/>
        <w:ind w:left="993"/>
        <w:jc w:val="both"/>
        <w:rPr>
          <w:rFonts w:ascii="Bookman Old Style" w:hAnsi="Bookman Old Style"/>
        </w:rPr>
      </w:pPr>
    </w:p>
    <w:p w14:paraId="1C026B3B" w14:textId="09E33363" w:rsidR="007F379C" w:rsidRPr="00C808ED" w:rsidRDefault="007F379C" w:rsidP="004A194F">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lastRenderedPageBreak/>
        <w:t xml:space="preserve">BAB </w:t>
      </w:r>
      <w:r w:rsidR="0011573A">
        <w:rPr>
          <w:rFonts w:ascii="Bookman Old Style" w:hAnsi="Bookman Old Style"/>
        </w:rPr>
        <w:t>XV</w:t>
      </w:r>
    </w:p>
    <w:p w14:paraId="684E0CC4" w14:textId="5DD5D7B4" w:rsidR="007F379C" w:rsidRPr="00C808ED" w:rsidRDefault="007F379C" w:rsidP="004A194F">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APRESIASI KINERJA</w:t>
      </w:r>
    </w:p>
    <w:p w14:paraId="6FC0F2A6" w14:textId="5829B779" w:rsidR="007F379C" w:rsidRPr="00C808ED" w:rsidRDefault="007F379C" w:rsidP="004A194F">
      <w:pPr>
        <w:pStyle w:val="ListParagraph"/>
        <w:widowControl w:val="0"/>
        <w:autoSpaceDE w:val="0"/>
        <w:autoSpaceDN w:val="0"/>
        <w:adjustRightInd w:val="0"/>
        <w:spacing w:line="360" w:lineRule="auto"/>
        <w:ind w:left="993"/>
        <w:jc w:val="center"/>
        <w:rPr>
          <w:rFonts w:ascii="Bookman Old Style" w:hAnsi="Bookman Old Style"/>
        </w:rPr>
      </w:pPr>
    </w:p>
    <w:p w14:paraId="53708FD2" w14:textId="0BD0E8C3" w:rsidR="007F379C" w:rsidRPr="00C808ED" w:rsidRDefault="007F379C" w:rsidP="004A194F">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 xml:space="preserve">Pasal </w:t>
      </w:r>
      <w:r w:rsidR="0011573A">
        <w:rPr>
          <w:rFonts w:ascii="Bookman Old Style" w:hAnsi="Bookman Old Style"/>
        </w:rPr>
        <w:t>41</w:t>
      </w:r>
    </w:p>
    <w:p w14:paraId="58A5C88F" w14:textId="4DEE0C39" w:rsidR="007F379C" w:rsidRPr="00C808ED" w:rsidRDefault="007F379C" w:rsidP="004A194F">
      <w:pPr>
        <w:pStyle w:val="ListParagraph"/>
        <w:widowControl w:val="0"/>
        <w:numPr>
          <w:ilvl w:val="0"/>
          <w:numId w:val="28"/>
        </w:numPr>
        <w:autoSpaceDE w:val="0"/>
        <w:autoSpaceDN w:val="0"/>
        <w:adjustRightInd w:val="0"/>
        <w:spacing w:line="360" w:lineRule="auto"/>
        <w:ind w:left="1418" w:hanging="425"/>
        <w:jc w:val="both"/>
        <w:rPr>
          <w:rFonts w:ascii="Bookman Old Style" w:hAnsi="Bookman Old Style"/>
        </w:rPr>
      </w:pPr>
      <w:r w:rsidRPr="00C808ED">
        <w:rPr>
          <w:rFonts w:ascii="Bookman Old Style" w:hAnsi="Bookman Old Style"/>
        </w:rPr>
        <w:t xml:space="preserve">Pegawai di lingkungan Kementerian Pemberdayaan Perempuan dan Perlindungan Anak dapat diberikan apresiasi kinerja atas dasar </w:t>
      </w:r>
      <w:r w:rsidR="0011573A">
        <w:rPr>
          <w:rFonts w:ascii="Bookman Old Style" w:hAnsi="Bookman Old Style"/>
        </w:rPr>
        <w:t xml:space="preserve">pengukuran </w:t>
      </w:r>
      <w:r w:rsidRPr="00C808ED">
        <w:rPr>
          <w:rFonts w:ascii="Bookman Old Style" w:hAnsi="Bookman Old Style"/>
        </w:rPr>
        <w:t>kinerja bulan Januari sampai dengan Oktober tahun berjalan, dengan tetap memperhatikan capaian kinerja tahun sebelumnya dan perilaku Pegawai yang bersangkutan</w:t>
      </w:r>
    </w:p>
    <w:p w14:paraId="4FEA715F" w14:textId="2861EC99" w:rsidR="007F379C" w:rsidRPr="00C808ED" w:rsidRDefault="007F379C" w:rsidP="004A194F">
      <w:pPr>
        <w:pStyle w:val="ListParagraph"/>
        <w:widowControl w:val="0"/>
        <w:numPr>
          <w:ilvl w:val="0"/>
          <w:numId w:val="28"/>
        </w:numPr>
        <w:autoSpaceDE w:val="0"/>
        <w:autoSpaceDN w:val="0"/>
        <w:adjustRightInd w:val="0"/>
        <w:spacing w:line="360" w:lineRule="auto"/>
        <w:ind w:left="1418" w:hanging="425"/>
        <w:jc w:val="both"/>
        <w:rPr>
          <w:rFonts w:ascii="Bookman Old Style" w:hAnsi="Bookman Old Style"/>
        </w:rPr>
      </w:pPr>
      <w:r w:rsidRPr="00C808ED">
        <w:rPr>
          <w:rFonts w:ascii="Bookman Old Style" w:hAnsi="Bookman Old Style"/>
        </w:rPr>
        <w:t>Pemberian apresiasi kinerja sebagaimana dimaksud pada ayat (1), dilakukan dengan memperhatikan ketersediaan anggaran.</w:t>
      </w:r>
    </w:p>
    <w:p w14:paraId="4FBE76FB" w14:textId="58E76D60" w:rsidR="007F379C" w:rsidRPr="00C808ED" w:rsidRDefault="007F379C" w:rsidP="007F379C">
      <w:pPr>
        <w:pStyle w:val="ListParagraph"/>
        <w:widowControl w:val="0"/>
        <w:autoSpaceDE w:val="0"/>
        <w:autoSpaceDN w:val="0"/>
        <w:adjustRightInd w:val="0"/>
        <w:spacing w:line="360" w:lineRule="auto"/>
        <w:ind w:left="2487"/>
        <w:jc w:val="both"/>
        <w:rPr>
          <w:rFonts w:ascii="Bookman Old Style" w:hAnsi="Bookman Old Style"/>
        </w:rPr>
      </w:pPr>
    </w:p>
    <w:p w14:paraId="415BCED2" w14:textId="22200586" w:rsidR="007F379C" w:rsidRPr="00C808ED" w:rsidRDefault="007F379C" w:rsidP="004A194F">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 xml:space="preserve">Pasal </w:t>
      </w:r>
      <w:r w:rsidR="0011573A">
        <w:rPr>
          <w:rFonts w:ascii="Bookman Old Style" w:hAnsi="Bookman Old Style"/>
        </w:rPr>
        <w:t>42</w:t>
      </w:r>
    </w:p>
    <w:p w14:paraId="4806F8A9" w14:textId="0DEA3BE8" w:rsidR="007F379C" w:rsidRPr="00C808ED" w:rsidRDefault="007B6890" w:rsidP="004A194F">
      <w:pPr>
        <w:pStyle w:val="ListParagraph"/>
        <w:widowControl w:val="0"/>
        <w:numPr>
          <w:ilvl w:val="0"/>
          <w:numId w:val="29"/>
        </w:numPr>
        <w:autoSpaceDE w:val="0"/>
        <w:autoSpaceDN w:val="0"/>
        <w:adjustRightInd w:val="0"/>
        <w:spacing w:line="360" w:lineRule="auto"/>
        <w:ind w:left="1418" w:hanging="425"/>
        <w:jc w:val="both"/>
        <w:rPr>
          <w:rFonts w:ascii="Bookman Old Style" w:hAnsi="Bookman Old Style"/>
        </w:rPr>
      </w:pPr>
      <w:r w:rsidRPr="00C808ED">
        <w:rPr>
          <w:rFonts w:ascii="Bookman Old Style" w:hAnsi="Bookman Old Style"/>
        </w:rPr>
        <w:t xml:space="preserve">Pengusulan Pegawai yang dapat diberikan apresiasi kinerja dilakukan oleh </w:t>
      </w:r>
      <w:r w:rsidR="0011573A">
        <w:rPr>
          <w:rFonts w:ascii="Bookman Old Style" w:hAnsi="Bookman Old Style"/>
        </w:rPr>
        <w:t>Tim Penilai kinerja tingkat Satuan unit kerja</w:t>
      </w:r>
      <w:r w:rsidRPr="00C808ED">
        <w:rPr>
          <w:rFonts w:ascii="Bookman Old Style" w:hAnsi="Bookman Old Style"/>
        </w:rPr>
        <w:t xml:space="preserve"> untuk</w:t>
      </w:r>
      <w:r w:rsidR="0011573A">
        <w:rPr>
          <w:rFonts w:ascii="Bookman Old Style" w:hAnsi="Bookman Old Style"/>
        </w:rPr>
        <w:t xml:space="preserve"> kemudian dilakukan</w:t>
      </w:r>
      <w:r w:rsidRPr="00C808ED">
        <w:rPr>
          <w:rFonts w:ascii="Bookman Old Style" w:hAnsi="Bookman Old Style"/>
        </w:rPr>
        <w:t xml:space="preserve"> pengusulan Pegawai di lingkungan unit kerjanya kepada Sekretaris Kementerian Pemberdayaan Perepuan dan Perlindungan Anak paling lambat tanggal 10 November pada tahun berjalan.</w:t>
      </w:r>
    </w:p>
    <w:p w14:paraId="3A095145" w14:textId="1BC5C8CF" w:rsidR="007B6890" w:rsidRPr="00C808ED" w:rsidRDefault="007B6890" w:rsidP="004A194F">
      <w:pPr>
        <w:pStyle w:val="ListParagraph"/>
        <w:widowControl w:val="0"/>
        <w:numPr>
          <w:ilvl w:val="0"/>
          <w:numId w:val="29"/>
        </w:numPr>
        <w:autoSpaceDE w:val="0"/>
        <w:autoSpaceDN w:val="0"/>
        <w:adjustRightInd w:val="0"/>
        <w:spacing w:line="360" w:lineRule="auto"/>
        <w:ind w:left="1418" w:hanging="425"/>
        <w:jc w:val="both"/>
        <w:rPr>
          <w:rFonts w:ascii="Bookman Old Style" w:hAnsi="Bookman Old Style"/>
        </w:rPr>
      </w:pPr>
      <w:r w:rsidRPr="00C808ED">
        <w:rPr>
          <w:rFonts w:ascii="Bookman Old Style" w:hAnsi="Bookman Old Style"/>
        </w:rPr>
        <w:t>Atas usulan sebagaimana dimaksud pada ayat (1), Pengelola Kinerja Pegawai melakukan penilaian/ seleksi untuk menentukan Pegawai yang akan diusulkan untuk memperoleh apresiasi kinerja.</w:t>
      </w:r>
    </w:p>
    <w:p w14:paraId="0DB56D57" w14:textId="0F62C220" w:rsidR="007B6890" w:rsidRPr="00C808ED" w:rsidRDefault="007B6890" w:rsidP="004A194F">
      <w:pPr>
        <w:pStyle w:val="ListParagraph"/>
        <w:widowControl w:val="0"/>
        <w:numPr>
          <w:ilvl w:val="0"/>
          <w:numId w:val="29"/>
        </w:numPr>
        <w:autoSpaceDE w:val="0"/>
        <w:autoSpaceDN w:val="0"/>
        <w:adjustRightInd w:val="0"/>
        <w:spacing w:line="360" w:lineRule="auto"/>
        <w:ind w:left="1418" w:hanging="425"/>
        <w:jc w:val="both"/>
        <w:rPr>
          <w:rFonts w:ascii="Bookman Old Style" w:hAnsi="Bookman Old Style"/>
        </w:rPr>
      </w:pPr>
      <w:r w:rsidRPr="00C808ED">
        <w:rPr>
          <w:rFonts w:ascii="Bookman Old Style" w:hAnsi="Bookman Old Style"/>
        </w:rPr>
        <w:t>Apresiasi kinerja sebagaimana dimaksud pada ayat (2) diberikan pada bulan Desember tahun berjalan</w:t>
      </w:r>
    </w:p>
    <w:p w14:paraId="5ABE09CF" w14:textId="2E7E4F1B" w:rsidR="007B6890" w:rsidRPr="00C808ED" w:rsidRDefault="007B6890" w:rsidP="004A194F">
      <w:pPr>
        <w:pStyle w:val="ListParagraph"/>
        <w:widowControl w:val="0"/>
        <w:numPr>
          <w:ilvl w:val="0"/>
          <w:numId w:val="29"/>
        </w:numPr>
        <w:autoSpaceDE w:val="0"/>
        <w:autoSpaceDN w:val="0"/>
        <w:adjustRightInd w:val="0"/>
        <w:spacing w:line="360" w:lineRule="auto"/>
        <w:ind w:left="1418" w:hanging="425"/>
        <w:jc w:val="both"/>
        <w:rPr>
          <w:rFonts w:ascii="Bookman Old Style" w:hAnsi="Bookman Old Style"/>
        </w:rPr>
      </w:pPr>
      <w:r w:rsidRPr="00C808ED">
        <w:rPr>
          <w:rFonts w:ascii="Bookman Old Style" w:hAnsi="Bookman Old Style"/>
        </w:rPr>
        <w:t>Jumlah Pegawai berprestasi yang diusulkan mendapatkan apresiasi kinerja paling banyak 5% (lima persen) pada masing-masing unit kerja.</w:t>
      </w:r>
    </w:p>
    <w:p w14:paraId="5F84EB76" w14:textId="77777777" w:rsidR="004A194F" w:rsidRPr="00C808ED" w:rsidRDefault="004A194F" w:rsidP="007B6890">
      <w:pPr>
        <w:pStyle w:val="ListParagraph"/>
        <w:widowControl w:val="0"/>
        <w:autoSpaceDE w:val="0"/>
        <w:autoSpaceDN w:val="0"/>
        <w:adjustRightInd w:val="0"/>
        <w:spacing w:line="360" w:lineRule="auto"/>
        <w:ind w:left="2694"/>
        <w:jc w:val="both"/>
        <w:rPr>
          <w:rFonts w:ascii="Bookman Old Style" w:hAnsi="Bookman Old Style"/>
        </w:rPr>
      </w:pPr>
    </w:p>
    <w:p w14:paraId="0706EE3E" w14:textId="10C85CF2" w:rsidR="007B6890" w:rsidRPr="00C808ED" w:rsidRDefault="007B6890" w:rsidP="004A194F">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 xml:space="preserve">Pasal </w:t>
      </w:r>
      <w:r w:rsidR="0011573A">
        <w:rPr>
          <w:rFonts w:ascii="Bookman Old Style" w:hAnsi="Bookman Old Style"/>
        </w:rPr>
        <w:t>43</w:t>
      </w:r>
    </w:p>
    <w:p w14:paraId="3A9EF1A0" w14:textId="20410EF4" w:rsidR="007B6890" w:rsidRPr="00C808ED" w:rsidRDefault="007B6890" w:rsidP="004A194F">
      <w:pPr>
        <w:pStyle w:val="ListParagraph"/>
        <w:widowControl w:val="0"/>
        <w:numPr>
          <w:ilvl w:val="0"/>
          <w:numId w:val="30"/>
        </w:numPr>
        <w:autoSpaceDE w:val="0"/>
        <w:autoSpaceDN w:val="0"/>
        <w:adjustRightInd w:val="0"/>
        <w:spacing w:line="360" w:lineRule="auto"/>
        <w:ind w:left="1418" w:hanging="425"/>
        <w:jc w:val="both"/>
        <w:rPr>
          <w:rFonts w:ascii="Bookman Old Style" w:hAnsi="Bookman Old Style"/>
        </w:rPr>
      </w:pPr>
      <w:r w:rsidRPr="00C808ED">
        <w:rPr>
          <w:rFonts w:ascii="Bookman Old Style" w:hAnsi="Bookman Old Style"/>
        </w:rPr>
        <w:t xml:space="preserve">Dalam melakukan </w:t>
      </w:r>
      <w:proofErr w:type="gramStart"/>
      <w:r w:rsidRPr="00C808ED">
        <w:rPr>
          <w:rFonts w:ascii="Bookman Old Style" w:hAnsi="Bookman Old Style"/>
        </w:rPr>
        <w:t>penilaian,/</w:t>
      </w:r>
      <w:proofErr w:type="gramEnd"/>
      <w:r w:rsidRPr="00C808ED">
        <w:rPr>
          <w:rFonts w:ascii="Bookman Old Style" w:hAnsi="Bookman Old Style"/>
        </w:rPr>
        <w:t xml:space="preserve"> seleksi, Pengelola Kinerja Pegawai dapat melakukan klarifikasi dan/atau meminta data tambahan kepada Pegawai yang diusulkan, atasan Pegawai yang diusulkan atau Pegawai lainnya.</w:t>
      </w:r>
    </w:p>
    <w:p w14:paraId="7AE760B5" w14:textId="77705183" w:rsidR="007B6890" w:rsidRDefault="007B6890" w:rsidP="004A194F">
      <w:pPr>
        <w:pStyle w:val="ListParagraph"/>
        <w:widowControl w:val="0"/>
        <w:numPr>
          <w:ilvl w:val="0"/>
          <w:numId w:val="30"/>
        </w:numPr>
        <w:autoSpaceDE w:val="0"/>
        <w:autoSpaceDN w:val="0"/>
        <w:adjustRightInd w:val="0"/>
        <w:spacing w:line="360" w:lineRule="auto"/>
        <w:ind w:left="1418" w:hanging="425"/>
        <w:jc w:val="both"/>
        <w:rPr>
          <w:rFonts w:ascii="Bookman Old Style" w:hAnsi="Bookman Old Style"/>
        </w:rPr>
      </w:pPr>
      <w:r w:rsidRPr="00C808ED">
        <w:rPr>
          <w:rFonts w:ascii="Bookman Old Style" w:hAnsi="Bookman Old Style"/>
        </w:rPr>
        <w:t>Berdasarkan hasil penilaian/ seleksi Pengelola Kinerja Pegawai, Sekretaris Kementerian Pemberdayaan Perempuan dan Perlindungan Anak menetapkan nama-nama Pegawai yang diberikan apresiasi kinerja</w:t>
      </w:r>
    </w:p>
    <w:p w14:paraId="77FAF0A5" w14:textId="77777777" w:rsidR="00C06C64" w:rsidRDefault="00C06C64" w:rsidP="00C06C64">
      <w:pPr>
        <w:widowControl w:val="0"/>
        <w:autoSpaceDE w:val="0"/>
        <w:autoSpaceDN w:val="0"/>
        <w:adjustRightInd w:val="0"/>
        <w:spacing w:line="360" w:lineRule="auto"/>
        <w:jc w:val="both"/>
        <w:rPr>
          <w:rFonts w:ascii="Bookman Old Style" w:hAnsi="Bookman Old Style"/>
        </w:rPr>
      </w:pPr>
    </w:p>
    <w:p w14:paraId="52D39BB6" w14:textId="77777777" w:rsidR="00C06C64" w:rsidRPr="00C06C64" w:rsidRDefault="00C06C64" w:rsidP="00C06C64">
      <w:pPr>
        <w:widowControl w:val="0"/>
        <w:autoSpaceDE w:val="0"/>
        <w:autoSpaceDN w:val="0"/>
        <w:adjustRightInd w:val="0"/>
        <w:spacing w:line="360" w:lineRule="auto"/>
        <w:jc w:val="both"/>
        <w:rPr>
          <w:rFonts w:ascii="Bookman Old Style" w:hAnsi="Bookman Old Style"/>
        </w:rPr>
      </w:pPr>
    </w:p>
    <w:p w14:paraId="2AF3F372" w14:textId="2997122B" w:rsidR="007B6890" w:rsidRPr="00C808ED" w:rsidRDefault="007B6890" w:rsidP="004A194F">
      <w:pPr>
        <w:pStyle w:val="ListParagraph"/>
        <w:widowControl w:val="0"/>
        <w:numPr>
          <w:ilvl w:val="0"/>
          <w:numId w:val="30"/>
        </w:numPr>
        <w:autoSpaceDE w:val="0"/>
        <w:autoSpaceDN w:val="0"/>
        <w:adjustRightInd w:val="0"/>
        <w:spacing w:line="360" w:lineRule="auto"/>
        <w:ind w:left="1418" w:hanging="425"/>
        <w:jc w:val="both"/>
        <w:rPr>
          <w:rFonts w:ascii="Bookman Old Style" w:hAnsi="Bookman Old Style"/>
        </w:rPr>
      </w:pPr>
      <w:r w:rsidRPr="00C808ED">
        <w:rPr>
          <w:rFonts w:ascii="Bookman Old Style" w:hAnsi="Bookman Old Style"/>
        </w:rPr>
        <w:lastRenderedPageBreak/>
        <w:t>Penetapan Sekretaris Kementerian Pemberdayaan Perempuan dan Perlindungan Anak sebagaimana dimaksud pada ayat (2), tidak dapat diganggu gugat, kecuali ditentukan lain berdasarkan peraturan perundang-undangan.</w:t>
      </w:r>
    </w:p>
    <w:p w14:paraId="23A0C4FA" w14:textId="69B17DFD" w:rsidR="007B6890" w:rsidRPr="00C808ED" w:rsidRDefault="007B6890" w:rsidP="007B6890">
      <w:pPr>
        <w:pStyle w:val="ListParagraph"/>
        <w:widowControl w:val="0"/>
        <w:autoSpaceDE w:val="0"/>
        <w:autoSpaceDN w:val="0"/>
        <w:adjustRightInd w:val="0"/>
        <w:spacing w:line="360" w:lineRule="auto"/>
        <w:ind w:left="2552"/>
        <w:jc w:val="both"/>
        <w:rPr>
          <w:rFonts w:ascii="Bookman Old Style" w:hAnsi="Bookman Old Style"/>
        </w:rPr>
      </w:pPr>
    </w:p>
    <w:p w14:paraId="593B4493" w14:textId="422B983E" w:rsidR="007B6890" w:rsidRPr="00C808ED" w:rsidRDefault="007B6890" w:rsidP="004A194F">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 xml:space="preserve">Pasal </w:t>
      </w:r>
      <w:r w:rsidR="0011573A">
        <w:rPr>
          <w:rFonts w:ascii="Bookman Old Style" w:hAnsi="Bookman Old Style"/>
        </w:rPr>
        <w:t>44</w:t>
      </w:r>
    </w:p>
    <w:p w14:paraId="252B758B" w14:textId="2193E58F" w:rsidR="007B6890" w:rsidRPr="00C808ED" w:rsidRDefault="007B6890" w:rsidP="004A194F">
      <w:pPr>
        <w:pStyle w:val="ListParagraph"/>
        <w:widowControl w:val="0"/>
        <w:numPr>
          <w:ilvl w:val="0"/>
          <w:numId w:val="31"/>
        </w:numPr>
        <w:autoSpaceDE w:val="0"/>
        <w:autoSpaceDN w:val="0"/>
        <w:adjustRightInd w:val="0"/>
        <w:spacing w:line="360" w:lineRule="auto"/>
        <w:ind w:left="1418" w:hanging="425"/>
        <w:jc w:val="both"/>
        <w:rPr>
          <w:rFonts w:ascii="Bookman Old Style" w:hAnsi="Bookman Old Style"/>
        </w:rPr>
      </w:pPr>
      <w:r w:rsidRPr="00C808ED">
        <w:rPr>
          <w:rFonts w:ascii="Bookman Old Style" w:hAnsi="Bookman Old Style"/>
        </w:rPr>
        <w:t>Alokasi anggaran untuk pemberian apresiasi kinerja dibebankan pada alokasi belanja gaji dan tunjangan.</w:t>
      </w:r>
    </w:p>
    <w:p w14:paraId="41DA5725" w14:textId="766633C1" w:rsidR="007B6890" w:rsidRPr="00C808ED" w:rsidRDefault="007B6890" w:rsidP="004A194F">
      <w:pPr>
        <w:pStyle w:val="ListParagraph"/>
        <w:widowControl w:val="0"/>
        <w:numPr>
          <w:ilvl w:val="0"/>
          <w:numId w:val="31"/>
        </w:numPr>
        <w:autoSpaceDE w:val="0"/>
        <w:autoSpaceDN w:val="0"/>
        <w:adjustRightInd w:val="0"/>
        <w:spacing w:line="360" w:lineRule="auto"/>
        <w:ind w:left="1418" w:hanging="425"/>
        <w:jc w:val="both"/>
        <w:rPr>
          <w:rFonts w:ascii="Bookman Old Style" w:hAnsi="Bookman Old Style"/>
        </w:rPr>
      </w:pPr>
      <w:r w:rsidRPr="00C808ED">
        <w:rPr>
          <w:rFonts w:ascii="Bookman Old Style" w:hAnsi="Bookman Old Style"/>
        </w:rPr>
        <w:t>Pemberian apresiasi kinerja sebagaimana dimaksud dalam Pasal 26 ayat (1), tidak boleh melampaui alokasi anggaran untuk pembayaran gaji dan Tunjangan Kinerja</w:t>
      </w:r>
    </w:p>
    <w:p w14:paraId="49DC6AC6" w14:textId="05D8641A" w:rsidR="007B6890" w:rsidRPr="00C808ED" w:rsidRDefault="007B6890" w:rsidP="004A194F">
      <w:pPr>
        <w:pStyle w:val="ListParagraph"/>
        <w:widowControl w:val="0"/>
        <w:numPr>
          <w:ilvl w:val="0"/>
          <w:numId w:val="31"/>
        </w:numPr>
        <w:autoSpaceDE w:val="0"/>
        <w:autoSpaceDN w:val="0"/>
        <w:adjustRightInd w:val="0"/>
        <w:spacing w:line="360" w:lineRule="auto"/>
        <w:ind w:left="1418" w:hanging="425"/>
        <w:jc w:val="both"/>
        <w:rPr>
          <w:rFonts w:ascii="Bookman Old Style" w:hAnsi="Bookman Old Style"/>
        </w:rPr>
      </w:pPr>
      <w:r w:rsidRPr="00C808ED">
        <w:rPr>
          <w:rFonts w:ascii="Bookman Old Style" w:hAnsi="Bookman Old Style"/>
        </w:rPr>
        <w:t>Pemberian Apresiasi Kinerja sebagaimana dimaksud dalam Pasal 26 ayat (1) diambilkan dari sisa alokasi anggaran belanja gaji dan tunjangan tahun berjalan.</w:t>
      </w:r>
    </w:p>
    <w:p w14:paraId="5984F084" w14:textId="5C0BE532" w:rsidR="007B6890" w:rsidRDefault="007B6890" w:rsidP="007B6890">
      <w:pPr>
        <w:pStyle w:val="ListParagraph"/>
        <w:widowControl w:val="0"/>
        <w:autoSpaceDE w:val="0"/>
        <w:autoSpaceDN w:val="0"/>
        <w:adjustRightInd w:val="0"/>
        <w:spacing w:line="360" w:lineRule="auto"/>
        <w:ind w:left="2552"/>
        <w:rPr>
          <w:rFonts w:ascii="Bookman Old Style" w:hAnsi="Bookman Old Style"/>
        </w:rPr>
      </w:pPr>
    </w:p>
    <w:p w14:paraId="1B09740E" w14:textId="77777777" w:rsidR="00C06C64" w:rsidRDefault="00C06C64" w:rsidP="007B6890">
      <w:pPr>
        <w:pStyle w:val="ListParagraph"/>
        <w:widowControl w:val="0"/>
        <w:autoSpaceDE w:val="0"/>
        <w:autoSpaceDN w:val="0"/>
        <w:adjustRightInd w:val="0"/>
        <w:spacing w:line="360" w:lineRule="auto"/>
        <w:ind w:left="2552"/>
        <w:rPr>
          <w:rFonts w:ascii="Bookman Old Style" w:hAnsi="Bookman Old Style"/>
        </w:rPr>
      </w:pPr>
    </w:p>
    <w:p w14:paraId="54B5F5E1" w14:textId="77777777" w:rsidR="00C06C64" w:rsidRDefault="00C06C64" w:rsidP="007B6890">
      <w:pPr>
        <w:pStyle w:val="ListParagraph"/>
        <w:widowControl w:val="0"/>
        <w:autoSpaceDE w:val="0"/>
        <w:autoSpaceDN w:val="0"/>
        <w:adjustRightInd w:val="0"/>
        <w:spacing w:line="360" w:lineRule="auto"/>
        <w:ind w:left="2552"/>
        <w:rPr>
          <w:rFonts w:ascii="Bookman Old Style" w:hAnsi="Bookman Old Style"/>
        </w:rPr>
      </w:pPr>
    </w:p>
    <w:p w14:paraId="63A6ACCD" w14:textId="77777777" w:rsidR="00C06C64" w:rsidRDefault="00C06C64" w:rsidP="007B6890">
      <w:pPr>
        <w:pStyle w:val="ListParagraph"/>
        <w:widowControl w:val="0"/>
        <w:autoSpaceDE w:val="0"/>
        <w:autoSpaceDN w:val="0"/>
        <w:adjustRightInd w:val="0"/>
        <w:spacing w:line="360" w:lineRule="auto"/>
        <w:ind w:left="2552"/>
        <w:rPr>
          <w:rFonts w:ascii="Bookman Old Style" w:hAnsi="Bookman Old Style"/>
        </w:rPr>
      </w:pPr>
    </w:p>
    <w:p w14:paraId="0C401C2D" w14:textId="77777777" w:rsidR="00C06C64" w:rsidRDefault="00C06C64" w:rsidP="007B6890">
      <w:pPr>
        <w:pStyle w:val="ListParagraph"/>
        <w:widowControl w:val="0"/>
        <w:autoSpaceDE w:val="0"/>
        <w:autoSpaceDN w:val="0"/>
        <w:adjustRightInd w:val="0"/>
        <w:spacing w:line="360" w:lineRule="auto"/>
        <w:ind w:left="2552"/>
        <w:rPr>
          <w:rFonts w:ascii="Bookman Old Style" w:hAnsi="Bookman Old Style"/>
        </w:rPr>
      </w:pPr>
    </w:p>
    <w:p w14:paraId="1285ACD0" w14:textId="77777777" w:rsidR="00C06C64" w:rsidRDefault="00C06C64" w:rsidP="007B6890">
      <w:pPr>
        <w:pStyle w:val="ListParagraph"/>
        <w:widowControl w:val="0"/>
        <w:autoSpaceDE w:val="0"/>
        <w:autoSpaceDN w:val="0"/>
        <w:adjustRightInd w:val="0"/>
        <w:spacing w:line="360" w:lineRule="auto"/>
        <w:ind w:left="2552"/>
        <w:rPr>
          <w:rFonts w:ascii="Bookman Old Style" w:hAnsi="Bookman Old Style"/>
        </w:rPr>
      </w:pPr>
    </w:p>
    <w:p w14:paraId="2D435F76" w14:textId="77777777" w:rsidR="00C06C64" w:rsidRDefault="00C06C64" w:rsidP="007B6890">
      <w:pPr>
        <w:pStyle w:val="ListParagraph"/>
        <w:widowControl w:val="0"/>
        <w:autoSpaceDE w:val="0"/>
        <w:autoSpaceDN w:val="0"/>
        <w:adjustRightInd w:val="0"/>
        <w:spacing w:line="360" w:lineRule="auto"/>
        <w:ind w:left="2552"/>
        <w:rPr>
          <w:rFonts w:ascii="Bookman Old Style" w:hAnsi="Bookman Old Style"/>
        </w:rPr>
      </w:pPr>
    </w:p>
    <w:p w14:paraId="0CB1F8AE" w14:textId="77777777" w:rsidR="00C06C64" w:rsidRDefault="00C06C64" w:rsidP="007B6890">
      <w:pPr>
        <w:pStyle w:val="ListParagraph"/>
        <w:widowControl w:val="0"/>
        <w:autoSpaceDE w:val="0"/>
        <w:autoSpaceDN w:val="0"/>
        <w:adjustRightInd w:val="0"/>
        <w:spacing w:line="360" w:lineRule="auto"/>
        <w:ind w:left="2552"/>
        <w:rPr>
          <w:rFonts w:ascii="Bookman Old Style" w:hAnsi="Bookman Old Style"/>
        </w:rPr>
      </w:pPr>
    </w:p>
    <w:p w14:paraId="229DD147" w14:textId="77777777" w:rsidR="00C06C64" w:rsidRDefault="00C06C64" w:rsidP="007B6890">
      <w:pPr>
        <w:pStyle w:val="ListParagraph"/>
        <w:widowControl w:val="0"/>
        <w:autoSpaceDE w:val="0"/>
        <w:autoSpaceDN w:val="0"/>
        <w:adjustRightInd w:val="0"/>
        <w:spacing w:line="360" w:lineRule="auto"/>
        <w:ind w:left="2552"/>
        <w:rPr>
          <w:rFonts w:ascii="Bookman Old Style" w:hAnsi="Bookman Old Style"/>
        </w:rPr>
      </w:pPr>
    </w:p>
    <w:p w14:paraId="1B724EC3" w14:textId="77777777" w:rsidR="00C06C64" w:rsidRDefault="00C06C64" w:rsidP="007B6890">
      <w:pPr>
        <w:pStyle w:val="ListParagraph"/>
        <w:widowControl w:val="0"/>
        <w:autoSpaceDE w:val="0"/>
        <w:autoSpaceDN w:val="0"/>
        <w:adjustRightInd w:val="0"/>
        <w:spacing w:line="360" w:lineRule="auto"/>
        <w:ind w:left="2552"/>
        <w:rPr>
          <w:rFonts w:ascii="Bookman Old Style" w:hAnsi="Bookman Old Style"/>
        </w:rPr>
      </w:pPr>
    </w:p>
    <w:p w14:paraId="0B444AA3" w14:textId="77777777" w:rsidR="00C06C64" w:rsidRDefault="00C06C64" w:rsidP="007B6890">
      <w:pPr>
        <w:pStyle w:val="ListParagraph"/>
        <w:widowControl w:val="0"/>
        <w:autoSpaceDE w:val="0"/>
        <w:autoSpaceDN w:val="0"/>
        <w:adjustRightInd w:val="0"/>
        <w:spacing w:line="360" w:lineRule="auto"/>
        <w:ind w:left="2552"/>
        <w:rPr>
          <w:rFonts w:ascii="Bookman Old Style" w:hAnsi="Bookman Old Style"/>
        </w:rPr>
      </w:pPr>
    </w:p>
    <w:p w14:paraId="55F000BE" w14:textId="77777777" w:rsidR="00C06C64" w:rsidRDefault="00C06C64" w:rsidP="007B6890">
      <w:pPr>
        <w:pStyle w:val="ListParagraph"/>
        <w:widowControl w:val="0"/>
        <w:autoSpaceDE w:val="0"/>
        <w:autoSpaceDN w:val="0"/>
        <w:adjustRightInd w:val="0"/>
        <w:spacing w:line="360" w:lineRule="auto"/>
        <w:ind w:left="2552"/>
        <w:rPr>
          <w:rFonts w:ascii="Bookman Old Style" w:hAnsi="Bookman Old Style"/>
        </w:rPr>
      </w:pPr>
    </w:p>
    <w:p w14:paraId="73595555" w14:textId="77777777" w:rsidR="00C06C64" w:rsidRDefault="00C06C64" w:rsidP="007B6890">
      <w:pPr>
        <w:pStyle w:val="ListParagraph"/>
        <w:widowControl w:val="0"/>
        <w:autoSpaceDE w:val="0"/>
        <w:autoSpaceDN w:val="0"/>
        <w:adjustRightInd w:val="0"/>
        <w:spacing w:line="360" w:lineRule="auto"/>
        <w:ind w:left="2552"/>
        <w:rPr>
          <w:rFonts w:ascii="Bookman Old Style" w:hAnsi="Bookman Old Style"/>
        </w:rPr>
      </w:pPr>
    </w:p>
    <w:p w14:paraId="452B95B0" w14:textId="77777777" w:rsidR="00C06C64" w:rsidRDefault="00C06C64" w:rsidP="007B6890">
      <w:pPr>
        <w:pStyle w:val="ListParagraph"/>
        <w:widowControl w:val="0"/>
        <w:autoSpaceDE w:val="0"/>
        <w:autoSpaceDN w:val="0"/>
        <w:adjustRightInd w:val="0"/>
        <w:spacing w:line="360" w:lineRule="auto"/>
        <w:ind w:left="2552"/>
        <w:rPr>
          <w:rFonts w:ascii="Bookman Old Style" w:hAnsi="Bookman Old Style"/>
        </w:rPr>
      </w:pPr>
    </w:p>
    <w:p w14:paraId="341A6BDC" w14:textId="77777777" w:rsidR="00C06C64" w:rsidRDefault="00C06C64" w:rsidP="007B6890">
      <w:pPr>
        <w:pStyle w:val="ListParagraph"/>
        <w:widowControl w:val="0"/>
        <w:autoSpaceDE w:val="0"/>
        <w:autoSpaceDN w:val="0"/>
        <w:adjustRightInd w:val="0"/>
        <w:spacing w:line="360" w:lineRule="auto"/>
        <w:ind w:left="2552"/>
        <w:rPr>
          <w:rFonts w:ascii="Bookman Old Style" w:hAnsi="Bookman Old Style"/>
        </w:rPr>
      </w:pPr>
    </w:p>
    <w:p w14:paraId="74A8B87A" w14:textId="77777777" w:rsidR="00C06C64" w:rsidRDefault="00C06C64" w:rsidP="007B6890">
      <w:pPr>
        <w:pStyle w:val="ListParagraph"/>
        <w:widowControl w:val="0"/>
        <w:autoSpaceDE w:val="0"/>
        <w:autoSpaceDN w:val="0"/>
        <w:adjustRightInd w:val="0"/>
        <w:spacing w:line="360" w:lineRule="auto"/>
        <w:ind w:left="2552"/>
        <w:rPr>
          <w:rFonts w:ascii="Bookman Old Style" w:hAnsi="Bookman Old Style"/>
        </w:rPr>
      </w:pPr>
    </w:p>
    <w:p w14:paraId="07BA0D32" w14:textId="77777777" w:rsidR="00C06C64" w:rsidRDefault="00C06C64" w:rsidP="007B6890">
      <w:pPr>
        <w:pStyle w:val="ListParagraph"/>
        <w:widowControl w:val="0"/>
        <w:autoSpaceDE w:val="0"/>
        <w:autoSpaceDN w:val="0"/>
        <w:adjustRightInd w:val="0"/>
        <w:spacing w:line="360" w:lineRule="auto"/>
        <w:ind w:left="2552"/>
        <w:rPr>
          <w:rFonts w:ascii="Bookman Old Style" w:hAnsi="Bookman Old Style"/>
        </w:rPr>
      </w:pPr>
    </w:p>
    <w:p w14:paraId="0798E7CC" w14:textId="77777777" w:rsidR="00C06C64" w:rsidRDefault="00C06C64" w:rsidP="007B6890">
      <w:pPr>
        <w:pStyle w:val="ListParagraph"/>
        <w:widowControl w:val="0"/>
        <w:autoSpaceDE w:val="0"/>
        <w:autoSpaceDN w:val="0"/>
        <w:adjustRightInd w:val="0"/>
        <w:spacing w:line="360" w:lineRule="auto"/>
        <w:ind w:left="2552"/>
        <w:rPr>
          <w:rFonts w:ascii="Bookman Old Style" w:hAnsi="Bookman Old Style"/>
        </w:rPr>
      </w:pPr>
    </w:p>
    <w:p w14:paraId="10012C2B" w14:textId="77777777" w:rsidR="00C06C64" w:rsidRDefault="00C06C64" w:rsidP="007B6890">
      <w:pPr>
        <w:pStyle w:val="ListParagraph"/>
        <w:widowControl w:val="0"/>
        <w:autoSpaceDE w:val="0"/>
        <w:autoSpaceDN w:val="0"/>
        <w:adjustRightInd w:val="0"/>
        <w:spacing w:line="360" w:lineRule="auto"/>
        <w:ind w:left="2552"/>
        <w:rPr>
          <w:rFonts w:ascii="Bookman Old Style" w:hAnsi="Bookman Old Style"/>
        </w:rPr>
      </w:pPr>
    </w:p>
    <w:p w14:paraId="180823CC" w14:textId="77777777" w:rsidR="00C06C64" w:rsidRDefault="00C06C64" w:rsidP="007B6890">
      <w:pPr>
        <w:pStyle w:val="ListParagraph"/>
        <w:widowControl w:val="0"/>
        <w:autoSpaceDE w:val="0"/>
        <w:autoSpaceDN w:val="0"/>
        <w:adjustRightInd w:val="0"/>
        <w:spacing w:line="360" w:lineRule="auto"/>
        <w:ind w:left="2552"/>
        <w:rPr>
          <w:rFonts w:ascii="Bookman Old Style" w:hAnsi="Bookman Old Style"/>
        </w:rPr>
      </w:pPr>
    </w:p>
    <w:p w14:paraId="0B52091A" w14:textId="77777777" w:rsidR="00C06C64" w:rsidRDefault="00C06C64" w:rsidP="007B6890">
      <w:pPr>
        <w:pStyle w:val="ListParagraph"/>
        <w:widowControl w:val="0"/>
        <w:autoSpaceDE w:val="0"/>
        <w:autoSpaceDN w:val="0"/>
        <w:adjustRightInd w:val="0"/>
        <w:spacing w:line="360" w:lineRule="auto"/>
        <w:ind w:left="2552"/>
        <w:rPr>
          <w:rFonts w:ascii="Bookman Old Style" w:hAnsi="Bookman Old Style"/>
        </w:rPr>
      </w:pPr>
    </w:p>
    <w:p w14:paraId="6533E291" w14:textId="77777777" w:rsidR="00C06C64" w:rsidRDefault="00C06C64" w:rsidP="007B6890">
      <w:pPr>
        <w:pStyle w:val="ListParagraph"/>
        <w:widowControl w:val="0"/>
        <w:autoSpaceDE w:val="0"/>
        <w:autoSpaceDN w:val="0"/>
        <w:adjustRightInd w:val="0"/>
        <w:spacing w:line="360" w:lineRule="auto"/>
        <w:ind w:left="2552"/>
        <w:rPr>
          <w:rFonts w:ascii="Bookman Old Style" w:hAnsi="Bookman Old Style"/>
        </w:rPr>
      </w:pPr>
    </w:p>
    <w:p w14:paraId="1287B064" w14:textId="77777777" w:rsidR="00C06C64" w:rsidRDefault="00C06C64" w:rsidP="007B6890">
      <w:pPr>
        <w:pStyle w:val="ListParagraph"/>
        <w:widowControl w:val="0"/>
        <w:autoSpaceDE w:val="0"/>
        <w:autoSpaceDN w:val="0"/>
        <w:adjustRightInd w:val="0"/>
        <w:spacing w:line="360" w:lineRule="auto"/>
        <w:ind w:left="2552"/>
        <w:rPr>
          <w:rFonts w:ascii="Bookman Old Style" w:hAnsi="Bookman Old Style"/>
        </w:rPr>
      </w:pPr>
    </w:p>
    <w:p w14:paraId="7A86AC63" w14:textId="77777777" w:rsidR="00C06C64" w:rsidRDefault="00C06C64" w:rsidP="007B6890">
      <w:pPr>
        <w:pStyle w:val="ListParagraph"/>
        <w:widowControl w:val="0"/>
        <w:autoSpaceDE w:val="0"/>
        <w:autoSpaceDN w:val="0"/>
        <w:adjustRightInd w:val="0"/>
        <w:spacing w:line="360" w:lineRule="auto"/>
        <w:ind w:left="2552"/>
        <w:rPr>
          <w:rFonts w:ascii="Bookman Old Style" w:hAnsi="Bookman Old Style"/>
        </w:rPr>
      </w:pPr>
    </w:p>
    <w:p w14:paraId="1B905DC9" w14:textId="77777777" w:rsidR="00C06C64" w:rsidRPr="00C808ED" w:rsidRDefault="00C06C64" w:rsidP="007B6890">
      <w:pPr>
        <w:pStyle w:val="ListParagraph"/>
        <w:widowControl w:val="0"/>
        <w:autoSpaceDE w:val="0"/>
        <w:autoSpaceDN w:val="0"/>
        <w:adjustRightInd w:val="0"/>
        <w:spacing w:line="360" w:lineRule="auto"/>
        <w:ind w:left="2552"/>
        <w:rPr>
          <w:rFonts w:ascii="Bookman Old Style" w:hAnsi="Bookman Old Style"/>
        </w:rPr>
      </w:pPr>
    </w:p>
    <w:p w14:paraId="4F64A8EC" w14:textId="74FB5ACB" w:rsidR="007B6890" w:rsidRPr="00C808ED" w:rsidRDefault="007B6890" w:rsidP="004A194F">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lastRenderedPageBreak/>
        <w:t xml:space="preserve">BAB </w:t>
      </w:r>
      <w:r w:rsidR="0011573A">
        <w:rPr>
          <w:rFonts w:ascii="Bookman Old Style" w:hAnsi="Bookman Old Style"/>
        </w:rPr>
        <w:t>XVII</w:t>
      </w:r>
    </w:p>
    <w:p w14:paraId="25F86BD0" w14:textId="2027A8A1" w:rsidR="007B6890" w:rsidRPr="00C808ED" w:rsidRDefault="007B6890" w:rsidP="004A194F">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KETENTUAN LAIN – LAIN</w:t>
      </w:r>
    </w:p>
    <w:p w14:paraId="744E1949" w14:textId="3A778FF5" w:rsidR="007B6890" w:rsidRPr="00C808ED" w:rsidRDefault="007B6890" w:rsidP="004A194F">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 xml:space="preserve">Pasal </w:t>
      </w:r>
      <w:r w:rsidR="0011573A">
        <w:rPr>
          <w:rFonts w:ascii="Bookman Old Style" w:hAnsi="Bookman Old Style"/>
        </w:rPr>
        <w:t>45</w:t>
      </w:r>
    </w:p>
    <w:p w14:paraId="1AED567B" w14:textId="458C2762" w:rsidR="007B6890" w:rsidRPr="00C808ED" w:rsidRDefault="007B6890" w:rsidP="004A194F">
      <w:pPr>
        <w:pStyle w:val="ListParagraph"/>
        <w:widowControl w:val="0"/>
        <w:autoSpaceDE w:val="0"/>
        <w:autoSpaceDN w:val="0"/>
        <w:adjustRightInd w:val="0"/>
        <w:spacing w:line="360" w:lineRule="auto"/>
        <w:ind w:left="993"/>
        <w:jc w:val="both"/>
        <w:rPr>
          <w:rFonts w:ascii="Bookman Old Style" w:hAnsi="Bookman Old Style"/>
        </w:rPr>
      </w:pPr>
      <w:r w:rsidRPr="00C808ED">
        <w:rPr>
          <w:rFonts w:ascii="Bookman Old Style" w:hAnsi="Bookman Old Style"/>
        </w:rPr>
        <w:t>Pejabat Pelaksana Harian atau Pejabat Pelaksana Tugas dari Pejabat Penilai berwenang untuk melakukan penilaian SKP bulanan Pegawai yang dinilai.</w:t>
      </w:r>
    </w:p>
    <w:p w14:paraId="2CCFBFFB" w14:textId="3904D0CF" w:rsidR="007B6890" w:rsidRPr="00C808ED" w:rsidRDefault="007B6890" w:rsidP="007B6890">
      <w:pPr>
        <w:pStyle w:val="ListParagraph"/>
        <w:widowControl w:val="0"/>
        <w:autoSpaceDE w:val="0"/>
        <w:autoSpaceDN w:val="0"/>
        <w:adjustRightInd w:val="0"/>
        <w:spacing w:line="360" w:lineRule="auto"/>
        <w:ind w:left="2552"/>
        <w:jc w:val="both"/>
        <w:rPr>
          <w:rFonts w:ascii="Bookman Old Style" w:hAnsi="Bookman Old Style"/>
        </w:rPr>
      </w:pPr>
    </w:p>
    <w:p w14:paraId="08CB59C3" w14:textId="45C0D6E0" w:rsidR="007B6890" w:rsidRPr="00C808ED" w:rsidRDefault="007B6890" w:rsidP="004A194F">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 xml:space="preserve">Pasal </w:t>
      </w:r>
      <w:r w:rsidR="0011573A">
        <w:rPr>
          <w:rFonts w:ascii="Bookman Old Style" w:hAnsi="Bookman Old Style"/>
        </w:rPr>
        <w:t>46</w:t>
      </w:r>
    </w:p>
    <w:p w14:paraId="6A575294" w14:textId="774C397F" w:rsidR="007B6890" w:rsidRPr="00C808ED" w:rsidRDefault="007B6890" w:rsidP="004A194F">
      <w:pPr>
        <w:pStyle w:val="ListParagraph"/>
        <w:widowControl w:val="0"/>
        <w:autoSpaceDE w:val="0"/>
        <w:autoSpaceDN w:val="0"/>
        <w:adjustRightInd w:val="0"/>
        <w:spacing w:line="360" w:lineRule="auto"/>
        <w:ind w:left="993"/>
        <w:jc w:val="both"/>
        <w:rPr>
          <w:rFonts w:ascii="Bookman Old Style" w:hAnsi="Bookman Old Style"/>
        </w:rPr>
      </w:pPr>
      <w:r w:rsidRPr="00C808ED">
        <w:rPr>
          <w:rFonts w:ascii="Bookman Old Style" w:hAnsi="Bookman Old Style"/>
        </w:rPr>
        <w:t>Penghitungan dan pemberian Tunjangan Kinerja termasuk pelaporan Capaian SKP Bulanan sebagaimana dimaksud dalam Peraturan Menteri ini, dilakukan secara elektronik dengan menggunakan teknologi informasi.</w:t>
      </w:r>
    </w:p>
    <w:p w14:paraId="7ACD2BED" w14:textId="77777777" w:rsidR="007B6890" w:rsidRPr="00C808ED" w:rsidRDefault="007B6890" w:rsidP="007B6890">
      <w:pPr>
        <w:pStyle w:val="ListParagraph"/>
        <w:widowControl w:val="0"/>
        <w:autoSpaceDE w:val="0"/>
        <w:autoSpaceDN w:val="0"/>
        <w:adjustRightInd w:val="0"/>
        <w:spacing w:line="360" w:lineRule="auto"/>
        <w:ind w:left="2552"/>
        <w:rPr>
          <w:rFonts w:ascii="Bookman Old Style" w:hAnsi="Bookman Old Style"/>
        </w:rPr>
      </w:pPr>
    </w:p>
    <w:p w14:paraId="0966E69B" w14:textId="7E7C9445" w:rsidR="007F379C" w:rsidRPr="00C808ED" w:rsidRDefault="007B6890" w:rsidP="004A194F">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 xml:space="preserve">Pasal </w:t>
      </w:r>
      <w:r w:rsidR="0011573A">
        <w:rPr>
          <w:rFonts w:ascii="Bookman Old Style" w:hAnsi="Bookman Old Style"/>
        </w:rPr>
        <w:t>47</w:t>
      </w:r>
    </w:p>
    <w:p w14:paraId="5E015960" w14:textId="6E51FE73" w:rsidR="007B6890" w:rsidRDefault="002E3E0D" w:rsidP="004A194F">
      <w:pPr>
        <w:pStyle w:val="ListParagraph"/>
        <w:widowControl w:val="0"/>
        <w:autoSpaceDE w:val="0"/>
        <w:autoSpaceDN w:val="0"/>
        <w:adjustRightInd w:val="0"/>
        <w:spacing w:line="360" w:lineRule="auto"/>
        <w:ind w:left="993"/>
        <w:jc w:val="both"/>
        <w:rPr>
          <w:rFonts w:ascii="Bookman Old Style" w:hAnsi="Bookman Old Style"/>
        </w:rPr>
      </w:pPr>
      <w:r w:rsidRPr="00C808ED">
        <w:rPr>
          <w:rFonts w:ascii="Bookman Old Style" w:hAnsi="Bookman Old Style"/>
        </w:rPr>
        <w:t>Pejabat yang membidangi tata kelola teknologi informasi bertanggung jawab terhadap penyediaan dan kehandalan aplikasi penghitungan dan pemberian Tunjangan Kinerja di lingkungan Kementerian Pemberdayaan Perempuan dan Teknologi.</w:t>
      </w:r>
    </w:p>
    <w:p w14:paraId="42DA6205" w14:textId="77777777" w:rsidR="004A194F" w:rsidRPr="00C808ED" w:rsidRDefault="004A194F" w:rsidP="004A194F">
      <w:pPr>
        <w:pStyle w:val="ListParagraph"/>
        <w:widowControl w:val="0"/>
        <w:autoSpaceDE w:val="0"/>
        <w:autoSpaceDN w:val="0"/>
        <w:adjustRightInd w:val="0"/>
        <w:spacing w:line="360" w:lineRule="auto"/>
        <w:ind w:left="993"/>
        <w:jc w:val="both"/>
        <w:rPr>
          <w:rFonts w:ascii="Bookman Old Style" w:hAnsi="Bookman Old Style"/>
        </w:rPr>
      </w:pPr>
    </w:p>
    <w:p w14:paraId="41129347" w14:textId="38DD5029" w:rsidR="007F379C" w:rsidRPr="00C808ED" w:rsidRDefault="002E3E0D" w:rsidP="004A194F">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 xml:space="preserve">Pasal </w:t>
      </w:r>
      <w:r w:rsidR="0011573A">
        <w:rPr>
          <w:rFonts w:ascii="Bookman Old Style" w:hAnsi="Bookman Old Style"/>
        </w:rPr>
        <w:t>48</w:t>
      </w:r>
    </w:p>
    <w:p w14:paraId="659F98EA" w14:textId="13498EA6" w:rsidR="002E3E0D" w:rsidRPr="00C808ED" w:rsidRDefault="002E3E0D" w:rsidP="004A194F">
      <w:pPr>
        <w:pStyle w:val="ListParagraph"/>
        <w:widowControl w:val="0"/>
        <w:numPr>
          <w:ilvl w:val="0"/>
          <w:numId w:val="32"/>
        </w:numPr>
        <w:autoSpaceDE w:val="0"/>
        <w:autoSpaceDN w:val="0"/>
        <w:adjustRightInd w:val="0"/>
        <w:spacing w:line="360" w:lineRule="auto"/>
        <w:ind w:left="1418" w:hanging="425"/>
        <w:jc w:val="both"/>
        <w:rPr>
          <w:rFonts w:ascii="Bookman Old Style" w:hAnsi="Bookman Old Style"/>
        </w:rPr>
      </w:pPr>
      <w:r w:rsidRPr="00C808ED">
        <w:rPr>
          <w:rFonts w:ascii="Bookman Old Style" w:hAnsi="Bookman Old Style"/>
        </w:rPr>
        <w:t>Pejabat yang membidangi kepegawaian melakukan evaluasi pelaksanaan penghitungan dan pemberian Tunjangan Kinerja di lingkungan Kementerian Pemberdayaan Perempuan dan Perlindungan Anak.</w:t>
      </w:r>
    </w:p>
    <w:p w14:paraId="07F232DA" w14:textId="0E4BE7DF" w:rsidR="002E3E0D" w:rsidRPr="00C808ED" w:rsidRDefault="002E3E0D" w:rsidP="004A194F">
      <w:pPr>
        <w:pStyle w:val="ListParagraph"/>
        <w:widowControl w:val="0"/>
        <w:numPr>
          <w:ilvl w:val="0"/>
          <w:numId w:val="32"/>
        </w:numPr>
        <w:autoSpaceDE w:val="0"/>
        <w:autoSpaceDN w:val="0"/>
        <w:adjustRightInd w:val="0"/>
        <w:spacing w:line="360" w:lineRule="auto"/>
        <w:ind w:left="1418" w:hanging="425"/>
        <w:jc w:val="both"/>
        <w:rPr>
          <w:rFonts w:ascii="Bookman Old Style" w:hAnsi="Bookman Old Style"/>
        </w:rPr>
      </w:pPr>
      <w:r w:rsidRPr="00C808ED">
        <w:rPr>
          <w:rFonts w:ascii="Bookman Old Style" w:hAnsi="Bookman Old Style"/>
        </w:rPr>
        <w:t>Pejabat Pengawasan Kementerian Pemberdayaan Perempuan dan Perlindungan Anak melakukan pengawasan terhadap pelaksanaan penghitungan dan pemberian Tunjangan Kinerja di lingkungan Kementerian Pemberdayaan Perempuan dan Perlindunagan Anak.</w:t>
      </w:r>
    </w:p>
    <w:p w14:paraId="110B1DDF" w14:textId="7285AEE7" w:rsidR="002E3E0D" w:rsidRPr="00C808ED" w:rsidRDefault="002E3E0D" w:rsidP="002E3E0D">
      <w:pPr>
        <w:pStyle w:val="ListParagraph"/>
        <w:widowControl w:val="0"/>
        <w:autoSpaceDE w:val="0"/>
        <w:autoSpaceDN w:val="0"/>
        <w:adjustRightInd w:val="0"/>
        <w:spacing w:line="360" w:lineRule="auto"/>
        <w:ind w:left="2552"/>
        <w:jc w:val="both"/>
        <w:rPr>
          <w:rFonts w:ascii="Bookman Old Style" w:hAnsi="Bookman Old Style"/>
        </w:rPr>
      </w:pPr>
    </w:p>
    <w:p w14:paraId="0D93CB48" w14:textId="58DF8B86" w:rsidR="002E3E0D" w:rsidRPr="00C808ED" w:rsidRDefault="002E3E0D" w:rsidP="004A194F">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 xml:space="preserve">Pasal </w:t>
      </w:r>
      <w:r w:rsidR="0011573A">
        <w:rPr>
          <w:rFonts w:ascii="Bookman Old Style" w:hAnsi="Bookman Old Style"/>
        </w:rPr>
        <w:t>49</w:t>
      </w:r>
    </w:p>
    <w:p w14:paraId="6E3D3E0A" w14:textId="59A275F4" w:rsidR="002E3E0D" w:rsidRPr="00C808ED" w:rsidRDefault="002E3E0D" w:rsidP="004A194F">
      <w:pPr>
        <w:pStyle w:val="ListParagraph"/>
        <w:widowControl w:val="0"/>
        <w:autoSpaceDE w:val="0"/>
        <w:autoSpaceDN w:val="0"/>
        <w:adjustRightInd w:val="0"/>
        <w:spacing w:line="360" w:lineRule="auto"/>
        <w:ind w:left="1418"/>
        <w:jc w:val="both"/>
        <w:rPr>
          <w:rFonts w:ascii="Bookman Old Style" w:hAnsi="Bookman Old Style"/>
        </w:rPr>
      </w:pPr>
      <w:r w:rsidRPr="00C808ED">
        <w:rPr>
          <w:rFonts w:ascii="Bookman Old Style" w:hAnsi="Bookman Old Style"/>
        </w:rPr>
        <w:t>Dengan diberlakukannya pemberian Tunjangan Kinerja, seluruh Pegawai di lingkungan Kementerian Kementerian Pemberdayaan Perempuan dan Perlindungan Anak wajib melaksanakan agenda Reformasi Birokrasi sesuai dengan Road Map Reformasi Birokrasi Kementerian Pemberdayaan Perempuan dan Perlindungan Anak.</w:t>
      </w:r>
    </w:p>
    <w:p w14:paraId="48940255" w14:textId="712A57E9" w:rsidR="002E3E0D" w:rsidRDefault="002E3E0D" w:rsidP="002E3E0D">
      <w:pPr>
        <w:pStyle w:val="ListParagraph"/>
        <w:widowControl w:val="0"/>
        <w:autoSpaceDE w:val="0"/>
        <w:autoSpaceDN w:val="0"/>
        <w:adjustRightInd w:val="0"/>
        <w:spacing w:line="360" w:lineRule="auto"/>
        <w:ind w:left="2552"/>
        <w:jc w:val="both"/>
        <w:rPr>
          <w:rFonts w:ascii="Bookman Old Style" w:hAnsi="Bookman Old Style"/>
        </w:rPr>
      </w:pPr>
    </w:p>
    <w:p w14:paraId="4379725A" w14:textId="77777777" w:rsidR="004A194F" w:rsidRDefault="004A194F" w:rsidP="002E3E0D">
      <w:pPr>
        <w:pStyle w:val="ListParagraph"/>
        <w:widowControl w:val="0"/>
        <w:autoSpaceDE w:val="0"/>
        <w:autoSpaceDN w:val="0"/>
        <w:adjustRightInd w:val="0"/>
        <w:spacing w:line="360" w:lineRule="auto"/>
        <w:ind w:left="2552"/>
        <w:jc w:val="both"/>
        <w:rPr>
          <w:rFonts w:ascii="Bookman Old Style" w:hAnsi="Bookman Old Style"/>
        </w:rPr>
      </w:pPr>
    </w:p>
    <w:p w14:paraId="2524B12D" w14:textId="77777777" w:rsidR="004A194F" w:rsidRDefault="004A194F" w:rsidP="002E3E0D">
      <w:pPr>
        <w:pStyle w:val="ListParagraph"/>
        <w:widowControl w:val="0"/>
        <w:autoSpaceDE w:val="0"/>
        <w:autoSpaceDN w:val="0"/>
        <w:adjustRightInd w:val="0"/>
        <w:spacing w:line="360" w:lineRule="auto"/>
        <w:ind w:left="2552"/>
        <w:jc w:val="both"/>
        <w:rPr>
          <w:rFonts w:ascii="Bookman Old Style" w:hAnsi="Bookman Old Style"/>
        </w:rPr>
      </w:pPr>
    </w:p>
    <w:p w14:paraId="0BADD3F5" w14:textId="77777777" w:rsidR="004A194F" w:rsidRDefault="004A194F" w:rsidP="002E3E0D">
      <w:pPr>
        <w:pStyle w:val="ListParagraph"/>
        <w:widowControl w:val="0"/>
        <w:autoSpaceDE w:val="0"/>
        <w:autoSpaceDN w:val="0"/>
        <w:adjustRightInd w:val="0"/>
        <w:spacing w:line="360" w:lineRule="auto"/>
        <w:ind w:left="2552"/>
        <w:jc w:val="both"/>
        <w:rPr>
          <w:rFonts w:ascii="Bookman Old Style" w:hAnsi="Bookman Old Style"/>
        </w:rPr>
      </w:pPr>
    </w:p>
    <w:p w14:paraId="007B681B" w14:textId="5B32066F" w:rsidR="002E3E0D" w:rsidRPr="00C808ED" w:rsidRDefault="002E3E0D" w:rsidP="004A194F">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lastRenderedPageBreak/>
        <w:t xml:space="preserve">BAB </w:t>
      </w:r>
      <w:r w:rsidR="0011573A">
        <w:rPr>
          <w:rFonts w:ascii="Bookman Old Style" w:hAnsi="Bookman Old Style"/>
        </w:rPr>
        <w:t>XVII</w:t>
      </w:r>
    </w:p>
    <w:p w14:paraId="7D1E108F" w14:textId="0B5DE081" w:rsidR="002E3E0D" w:rsidRPr="00C808ED" w:rsidRDefault="002E3E0D" w:rsidP="004A194F">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PENUTUP</w:t>
      </w:r>
    </w:p>
    <w:p w14:paraId="2B7A74A1" w14:textId="13D90E12" w:rsidR="002E3E0D" w:rsidRPr="00C808ED" w:rsidRDefault="002E3E0D" w:rsidP="004A194F">
      <w:pPr>
        <w:pStyle w:val="ListParagraph"/>
        <w:widowControl w:val="0"/>
        <w:autoSpaceDE w:val="0"/>
        <w:autoSpaceDN w:val="0"/>
        <w:adjustRightInd w:val="0"/>
        <w:spacing w:line="360" w:lineRule="auto"/>
        <w:ind w:left="0"/>
        <w:jc w:val="center"/>
        <w:rPr>
          <w:rFonts w:ascii="Bookman Old Style" w:hAnsi="Bookman Old Style"/>
        </w:rPr>
      </w:pPr>
    </w:p>
    <w:p w14:paraId="08FD8A41" w14:textId="2D1C6015" w:rsidR="002E3E0D" w:rsidRPr="00C808ED" w:rsidRDefault="002E3E0D" w:rsidP="004A194F">
      <w:pPr>
        <w:pStyle w:val="ListParagraph"/>
        <w:widowControl w:val="0"/>
        <w:autoSpaceDE w:val="0"/>
        <w:autoSpaceDN w:val="0"/>
        <w:adjustRightInd w:val="0"/>
        <w:spacing w:line="360" w:lineRule="auto"/>
        <w:ind w:left="0"/>
        <w:jc w:val="center"/>
        <w:rPr>
          <w:rFonts w:ascii="Bookman Old Style" w:hAnsi="Bookman Old Style"/>
        </w:rPr>
      </w:pPr>
      <w:r w:rsidRPr="00C808ED">
        <w:rPr>
          <w:rFonts w:ascii="Bookman Old Style" w:hAnsi="Bookman Old Style"/>
        </w:rPr>
        <w:t xml:space="preserve">Pasal </w:t>
      </w:r>
      <w:r w:rsidR="0011573A">
        <w:rPr>
          <w:rFonts w:ascii="Bookman Old Style" w:hAnsi="Bookman Old Style"/>
        </w:rPr>
        <w:t>50</w:t>
      </w:r>
    </w:p>
    <w:p w14:paraId="54C63337" w14:textId="25E0EEDB" w:rsidR="002E3E0D" w:rsidRPr="00C808ED" w:rsidRDefault="002E3E0D" w:rsidP="004A194F">
      <w:pPr>
        <w:pStyle w:val="ListParagraph"/>
        <w:widowControl w:val="0"/>
        <w:numPr>
          <w:ilvl w:val="0"/>
          <w:numId w:val="33"/>
        </w:numPr>
        <w:autoSpaceDE w:val="0"/>
        <w:autoSpaceDN w:val="0"/>
        <w:adjustRightInd w:val="0"/>
        <w:spacing w:line="360" w:lineRule="auto"/>
        <w:ind w:left="1560" w:hanging="567"/>
        <w:jc w:val="both"/>
        <w:rPr>
          <w:rFonts w:ascii="Bookman Old Style" w:hAnsi="Bookman Old Style"/>
        </w:rPr>
      </w:pPr>
      <w:r w:rsidRPr="00C808ED">
        <w:rPr>
          <w:rFonts w:ascii="Bookman Old Style" w:hAnsi="Bookman Old Style"/>
        </w:rPr>
        <w:t>Pada saat Peraturan Menteri ini mulai berlaku, Peraturan Menteri Pemberdayaan Perempuan dan Perlindungan Anak Nomor 19 Tahun 2019 Tentang …….. di Lingkungan Kementerian Pemberdayaan Perempuan dan Perlindungan Anak dinyatakan tidak berlaku.</w:t>
      </w:r>
    </w:p>
    <w:p w14:paraId="413815B6" w14:textId="562A36A5" w:rsidR="002E3E0D" w:rsidRPr="00C808ED" w:rsidRDefault="002E3E0D" w:rsidP="004A194F">
      <w:pPr>
        <w:pStyle w:val="ListParagraph"/>
        <w:widowControl w:val="0"/>
        <w:numPr>
          <w:ilvl w:val="0"/>
          <w:numId w:val="33"/>
        </w:numPr>
        <w:autoSpaceDE w:val="0"/>
        <w:autoSpaceDN w:val="0"/>
        <w:adjustRightInd w:val="0"/>
        <w:spacing w:line="360" w:lineRule="auto"/>
        <w:ind w:left="1560" w:hanging="567"/>
        <w:jc w:val="both"/>
        <w:rPr>
          <w:rFonts w:ascii="Bookman Old Style" w:hAnsi="Bookman Old Style"/>
        </w:rPr>
      </w:pPr>
      <w:r w:rsidRPr="00C808ED">
        <w:rPr>
          <w:rFonts w:ascii="Bookman Old Style" w:hAnsi="Bookman Old Style"/>
        </w:rPr>
        <w:t>Peraturan ini mulai berlaku pada tanggal diundangkan.</w:t>
      </w:r>
    </w:p>
    <w:p w14:paraId="10CC7387" w14:textId="0E78C987" w:rsidR="002E3E0D" w:rsidRPr="00C808ED" w:rsidRDefault="002E3E0D" w:rsidP="002E3E0D">
      <w:pPr>
        <w:widowControl w:val="0"/>
        <w:autoSpaceDE w:val="0"/>
        <w:autoSpaceDN w:val="0"/>
        <w:adjustRightInd w:val="0"/>
        <w:spacing w:line="360" w:lineRule="auto"/>
        <w:jc w:val="both"/>
        <w:rPr>
          <w:rFonts w:ascii="Bookman Old Style" w:hAnsi="Bookman Old Style"/>
        </w:rPr>
      </w:pPr>
    </w:p>
    <w:p w14:paraId="358F5556" w14:textId="3816662F" w:rsidR="002E3E0D" w:rsidRPr="00C808ED" w:rsidRDefault="002E3E0D" w:rsidP="004A194F">
      <w:pPr>
        <w:widowControl w:val="0"/>
        <w:autoSpaceDE w:val="0"/>
        <w:autoSpaceDN w:val="0"/>
        <w:adjustRightInd w:val="0"/>
        <w:spacing w:line="360" w:lineRule="auto"/>
        <w:ind w:left="993"/>
        <w:jc w:val="both"/>
        <w:rPr>
          <w:rFonts w:ascii="Bookman Old Style" w:hAnsi="Bookman Old Style"/>
        </w:rPr>
      </w:pPr>
      <w:r w:rsidRPr="00C808ED">
        <w:rPr>
          <w:rFonts w:ascii="Bookman Old Style" w:hAnsi="Bookman Old Style"/>
        </w:rPr>
        <w:t>Agar setiap orang mengetahuinya, memerintahkan pengundangan Peraturan Menteri ini dengan penempatannya dalam Berita Negara Republik Indonesia.</w:t>
      </w:r>
    </w:p>
    <w:p w14:paraId="2C1A97B8" w14:textId="77777777" w:rsidR="00A87C81" w:rsidRPr="00C808ED" w:rsidRDefault="00A87C81" w:rsidP="00A87C81">
      <w:pPr>
        <w:widowControl w:val="0"/>
        <w:autoSpaceDE w:val="0"/>
        <w:autoSpaceDN w:val="0"/>
        <w:adjustRightInd w:val="0"/>
        <w:spacing w:line="360" w:lineRule="auto"/>
        <w:jc w:val="both"/>
        <w:rPr>
          <w:rFonts w:ascii="Bookman Old Style" w:hAnsi="Bookman Old Style" w:cs="Bookman Old Style"/>
          <w:lang w:val="id-ID"/>
        </w:rPr>
      </w:pPr>
    </w:p>
    <w:p w14:paraId="133B3687" w14:textId="77777777" w:rsidR="00A87C81" w:rsidRPr="00C808ED" w:rsidRDefault="00A87C81" w:rsidP="00A87C81">
      <w:pPr>
        <w:spacing w:line="360" w:lineRule="auto"/>
        <w:ind w:left="3402" w:right="-1"/>
        <w:jc w:val="both"/>
        <w:rPr>
          <w:rFonts w:ascii="Bookman Old Style" w:hAnsi="Bookman Old Style" w:cs="Calibri"/>
        </w:rPr>
      </w:pPr>
      <w:r w:rsidRPr="00C808ED">
        <w:rPr>
          <w:rFonts w:ascii="Bookman Old Style" w:hAnsi="Bookman Old Style" w:cs="Calibri"/>
        </w:rPr>
        <w:t>Ditetapkan di Jakarta</w:t>
      </w:r>
    </w:p>
    <w:p w14:paraId="61A793DC" w14:textId="77777777" w:rsidR="00A87C81" w:rsidRPr="00C808ED" w:rsidRDefault="00A87C81" w:rsidP="00A87C81">
      <w:pPr>
        <w:spacing w:line="360" w:lineRule="auto"/>
        <w:ind w:left="3402" w:right="-1"/>
        <w:jc w:val="both"/>
        <w:rPr>
          <w:rFonts w:ascii="Bookman Old Style" w:hAnsi="Bookman Old Style" w:cs="Calibri"/>
        </w:rPr>
      </w:pPr>
      <w:r w:rsidRPr="00C808ED">
        <w:rPr>
          <w:rFonts w:ascii="Bookman Old Style" w:hAnsi="Bookman Old Style" w:cs="Calibri"/>
        </w:rPr>
        <w:t xml:space="preserve">pada tanggal  </w:t>
      </w:r>
    </w:p>
    <w:p w14:paraId="74E04F50" w14:textId="77777777" w:rsidR="00A87C81" w:rsidRPr="00C808ED" w:rsidRDefault="00A87C81" w:rsidP="00A87C81">
      <w:pPr>
        <w:pStyle w:val="BodyTextIndent"/>
        <w:spacing w:after="0" w:line="360" w:lineRule="auto"/>
        <w:ind w:left="4820"/>
        <w:jc w:val="both"/>
        <w:rPr>
          <w:rFonts w:ascii="Bookman Old Style" w:hAnsi="Bookman Old Style" w:cs="Arial"/>
          <w:lang w:val="id-ID"/>
        </w:rPr>
      </w:pPr>
      <w:r w:rsidRPr="00C808ED">
        <w:rPr>
          <w:rFonts w:ascii="Bookman Old Style" w:hAnsi="Bookman Old Style" w:cs="Arial"/>
          <w:lang w:val="id-ID"/>
        </w:rPr>
        <w:t xml:space="preserve">   </w:t>
      </w:r>
    </w:p>
    <w:p w14:paraId="5C4F9B95" w14:textId="77777777" w:rsidR="00A87C81" w:rsidRPr="00C808ED" w:rsidRDefault="00A87C81" w:rsidP="00A87C81">
      <w:pPr>
        <w:spacing w:line="360" w:lineRule="auto"/>
        <w:ind w:left="3402" w:right="-1"/>
        <w:jc w:val="both"/>
        <w:rPr>
          <w:rFonts w:ascii="Bookman Old Style" w:hAnsi="Bookman Old Style" w:cs="Arial"/>
          <w:lang w:val="id-ID"/>
        </w:rPr>
      </w:pPr>
      <w:r w:rsidRPr="00C808ED">
        <w:rPr>
          <w:rFonts w:ascii="Bookman Old Style" w:hAnsi="Bookman Old Style" w:cs="Calibri"/>
        </w:rPr>
        <w:t>MENTERI</w:t>
      </w:r>
      <w:r w:rsidRPr="00C808ED">
        <w:rPr>
          <w:rFonts w:ascii="Bookman Old Style" w:hAnsi="Bookman Old Style" w:cs="Arial"/>
        </w:rPr>
        <w:t xml:space="preserve"> PEMBERDAYAAN PEREMPUAN DAN PERLINDUNGAN ANAK </w:t>
      </w:r>
      <w:r w:rsidRPr="00C808ED">
        <w:rPr>
          <w:rFonts w:ascii="Bookman Old Style" w:hAnsi="Bookman Old Style" w:cs="Calibri"/>
        </w:rPr>
        <w:t>REPUBLIK INDONESIA</w:t>
      </w:r>
      <w:r w:rsidRPr="00C808ED">
        <w:rPr>
          <w:rFonts w:ascii="Bookman Old Style" w:hAnsi="Bookman Old Style" w:cs="Arial"/>
          <w:lang w:val="id-ID"/>
        </w:rPr>
        <w:t>,</w:t>
      </w:r>
    </w:p>
    <w:p w14:paraId="75109624" w14:textId="77777777" w:rsidR="00A87C81" w:rsidRPr="00C808ED" w:rsidRDefault="00A87C81" w:rsidP="00A87C81">
      <w:pPr>
        <w:pStyle w:val="BodyTextIndent"/>
        <w:spacing w:after="0" w:line="360" w:lineRule="auto"/>
        <w:ind w:left="4820"/>
        <w:rPr>
          <w:rFonts w:ascii="Bookman Old Style" w:hAnsi="Bookman Old Style" w:cs="Arial"/>
        </w:rPr>
      </w:pPr>
    </w:p>
    <w:p w14:paraId="185CDC51" w14:textId="77777777" w:rsidR="00A87C81" w:rsidRPr="00C808ED" w:rsidRDefault="00A87C81" w:rsidP="00A87C81">
      <w:pPr>
        <w:pStyle w:val="BodyTextIndent"/>
        <w:spacing w:after="0" w:line="360" w:lineRule="auto"/>
        <w:ind w:left="4820"/>
        <w:rPr>
          <w:rFonts w:ascii="Bookman Old Style" w:hAnsi="Bookman Old Style" w:cs="Arial"/>
          <w:lang w:val="id-ID"/>
        </w:rPr>
      </w:pPr>
    </w:p>
    <w:p w14:paraId="3D7CBF01" w14:textId="77777777" w:rsidR="00A87C81" w:rsidRPr="00C808ED" w:rsidRDefault="00A87C81" w:rsidP="00A87C81">
      <w:pPr>
        <w:pStyle w:val="BodyTextIndent"/>
        <w:spacing w:after="0" w:line="360" w:lineRule="auto"/>
        <w:ind w:left="4820"/>
        <w:rPr>
          <w:rFonts w:ascii="Bookman Old Style" w:hAnsi="Bookman Old Style" w:cs="Arial"/>
          <w:lang w:val="id-ID"/>
        </w:rPr>
      </w:pPr>
    </w:p>
    <w:p w14:paraId="75B87050" w14:textId="77777777" w:rsidR="00A87C81" w:rsidRPr="00C808ED" w:rsidRDefault="00A87C81" w:rsidP="00A87C81">
      <w:pPr>
        <w:spacing w:line="360" w:lineRule="auto"/>
        <w:ind w:left="3828" w:right="-1" w:firstLine="198"/>
        <w:jc w:val="both"/>
        <w:rPr>
          <w:rFonts w:ascii="Bookman Old Style" w:hAnsi="Bookman Old Style" w:cs="Arial"/>
        </w:rPr>
      </w:pPr>
      <w:r w:rsidRPr="00C808ED">
        <w:rPr>
          <w:rFonts w:ascii="Bookman Old Style" w:hAnsi="Bookman Old Style" w:cs="Arial"/>
        </w:rPr>
        <w:t>I GUSTI AYU BINTANG DARMAWATI</w:t>
      </w:r>
    </w:p>
    <w:p w14:paraId="3FB99CEE" w14:textId="77777777" w:rsidR="00A87C81" w:rsidRPr="00C808ED" w:rsidRDefault="00A87C81" w:rsidP="00A87C81">
      <w:pPr>
        <w:spacing w:line="360" w:lineRule="auto"/>
        <w:rPr>
          <w:rFonts w:ascii="Bookman Old Style" w:hAnsi="Bookman Old Style" w:cs="Bookman Old Style"/>
          <w:b/>
          <w:bCs/>
          <w:lang w:val="id-ID"/>
        </w:rPr>
      </w:pPr>
    </w:p>
    <w:p w14:paraId="4EC637A4" w14:textId="77777777" w:rsidR="00A87C81" w:rsidRPr="00C808ED" w:rsidRDefault="00A87C81" w:rsidP="00A87C81">
      <w:pPr>
        <w:spacing w:line="360" w:lineRule="auto"/>
        <w:ind w:right="-1"/>
        <w:jc w:val="both"/>
        <w:rPr>
          <w:rFonts w:ascii="Bookman Old Style" w:hAnsi="Bookman Old Style" w:cs="Calibri"/>
        </w:rPr>
      </w:pPr>
      <w:r w:rsidRPr="00C808ED">
        <w:rPr>
          <w:rFonts w:ascii="Bookman Old Style" w:hAnsi="Bookman Old Style" w:cs="Calibri"/>
        </w:rPr>
        <w:t>Diundangkan di Jakarta</w:t>
      </w:r>
    </w:p>
    <w:p w14:paraId="25517EF9" w14:textId="77777777" w:rsidR="00A87C81" w:rsidRPr="00C808ED" w:rsidRDefault="00A87C81" w:rsidP="00A87C81">
      <w:pPr>
        <w:spacing w:line="360" w:lineRule="auto"/>
        <w:ind w:right="-1"/>
        <w:jc w:val="both"/>
        <w:rPr>
          <w:rFonts w:ascii="Bookman Old Style" w:hAnsi="Bookman Old Style" w:cs="Calibri"/>
        </w:rPr>
      </w:pPr>
      <w:r w:rsidRPr="00C808ED">
        <w:rPr>
          <w:rFonts w:ascii="Bookman Old Style" w:hAnsi="Bookman Old Style" w:cs="Calibri"/>
        </w:rPr>
        <w:t xml:space="preserve">pada tanggal  </w:t>
      </w:r>
    </w:p>
    <w:p w14:paraId="4280DB9E" w14:textId="77777777" w:rsidR="00A87C81" w:rsidRPr="00C808ED" w:rsidRDefault="00A87C81" w:rsidP="00A87C81">
      <w:pPr>
        <w:spacing w:line="360" w:lineRule="auto"/>
        <w:ind w:right="-1"/>
        <w:jc w:val="both"/>
        <w:rPr>
          <w:rFonts w:ascii="Bookman Old Style" w:hAnsi="Bookman Old Style" w:cs="Calibri"/>
        </w:rPr>
      </w:pPr>
    </w:p>
    <w:p w14:paraId="647608F9" w14:textId="77777777" w:rsidR="00A87C81" w:rsidRPr="00C808ED" w:rsidRDefault="00A87C81" w:rsidP="00A87C81">
      <w:pPr>
        <w:spacing w:line="360" w:lineRule="auto"/>
        <w:ind w:right="44"/>
        <w:jc w:val="both"/>
        <w:rPr>
          <w:rFonts w:ascii="Bookman Old Style" w:hAnsi="Bookman Old Style" w:cs="Arial"/>
          <w:lang w:val="it-IT"/>
        </w:rPr>
      </w:pPr>
      <w:r w:rsidRPr="00C808ED">
        <w:rPr>
          <w:rFonts w:ascii="Bookman Old Style" w:hAnsi="Bookman Old Style" w:cs="Arial"/>
          <w:lang w:val="it-IT"/>
        </w:rPr>
        <w:t>DIREKTUR JENDERAL</w:t>
      </w:r>
    </w:p>
    <w:p w14:paraId="1F432ABA" w14:textId="77777777" w:rsidR="00A87C81" w:rsidRPr="00C808ED" w:rsidRDefault="00A87C81" w:rsidP="00A87C81">
      <w:pPr>
        <w:spacing w:line="360" w:lineRule="auto"/>
        <w:ind w:right="44"/>
        <w:jc w:val="both"/>
        <w:rPr>
          <w:rFonts w:ascii="Bookman Old Style" w:hAnsi="Bookman Old Style" w:cs="Arial"/>
          <w:lang w:val="it-IT"/>
        </w:rPr>
      </w:pPr>
      <w:r w:rsidRPr="00C808ED">
        <w:rPr>
          <w:rFonts w:ascii="Bookman Old Style" w:hAnsi="Bookman Old Style" w:cs="Arial"/>
          <w:lang w:val="it-IT"/>
        </w:rPr>
        <w:t>PERATURAN PERUNDANG-UNDANGAN</w:t>
      </w:r>
    </w:p>
    <w:p w14:paraId="6ECAD51E" w14:textId="77777777" w:rsidR="00A87C81" w:rsidRPr="00C808ED" w:rsidRDefault="00A87C81" w:rsidP="00A87C81">
      <w:pPr>
        <w:spacing w:line="360" w:lineRule="auto"/>
        <w:ind w:right="44"/>
        <w:jc w:val="both"/>
        <w:rPr>
          <w:rFonts w:ascii="Bookman Old Style" w:hAnsi="Bookman Old Style" w:cs="Arial"/>
          <w:lang w:val="it-IT"/>
        </w:rPr>
      </w:pPr>
      <w:r w:rsidRPr="00C808ED">
        <w:rPr>
          <w:rFonts w:ascii="Bookman Old Style" w:hAnsi="Bookman Old Style" w:cs="Arial"/>
          <w:lang w:val="it-IT"/>
        </w:rPr>
        <w:t>KEMENTERIAN HUKUM DAN HAK ASASI MANUSIA</w:t>
      </w:r>
    </w:p>
    <w:p w14:paraId="765EDEE6" w14:textId="77777777" w:rsidR="00A87C81" w:rsidRPr="00C808ED" w:rsidRDefault="00A87C81" w:rsidP="00A87C81">
      <w:pPr>
        <w:spacing w:line="360" w:lineRule="auto"/>
        <w:ind w:right="44"/>
        <w:jc w:val="both"/>
        <w:rPr>
          <w:rFonts w:ascii="Bookman Old Style" w:hAnsi="Bookman Old Style" w:cs="Arial"/>
          <w:lang w:val="it-IT"/>
        </w:rPr>
      </w:pPr>
      <w:r w:rsidRPr="00C808ED">
        <w:rPr>
          <w:rFonts w:ascii="Bookman Old Style" w:hAnsi="Bookman Old Style" w:cs="Arial"/>
          <w:lang w:val="it-IT"/>
        </w:rPr>
        <w:t>REPUBLIK INDONESIA,</w:t>
      </w:r>
    </w:p>
    <w:p w14:paraId="309A1943" w14:textId="77777777" w:rsidR="00A87C81" w:rsidRPr="00C808ED" w:rsidRDefault="00A87C81" w:rsidP="00A87C81">
      <w:pPr>
        <w:spacing w:line="360" w:lineRule="auto"/>
        <w:ind w:right="3542"/>
        <w:rPr>
          <w:rFonts w:ascii="Bookman Old Style" w:hAnsi="Bookman Old Style"/>
        </w:rPr>
      </w:pPr>
    </w:p>
    <w:p w14:paraId="22C7F4FC" w14:textId="77777777" w:rsidR="00A87C81" w:rsidRPr="00C808ED" w:rsidRDefault="00A87C81" w:rsidP="00A87C81">
      <w:pPr>
        <w:spacing w:line="360" w:lineRule="auto"/>
        <w:ind w:right="3542"/>
        <w:rPr>
          <w:rFonts w:ascii="Bookman Old Style" w:hAnsi="Bookman Old Style"/>
        </w:rPr>
      </w:pPr>
    </w:p>
    <w:p w14:paraId="6C0E329F" w14:textId="77777777" w:rsidR="00A87C81" w:rsidRPr="00C808ED" w:rsidRDefault="00A87C81" w:rsidP="00A87C81">
      <w:pPr>
        <w:spacing w:line="360" w:lineRule="auto"/>
        <w:ind w:right="3542"/>
        <w:rPr>
          <w:rFonts w:ascii="Bookman Old Style" w:hAnsi="Bookman Old Style"/>
        </w:rPr>
      </w:pPr>
      <w:r w:rsidRPr="00C808ED">
        <w:rPr>
          <w:rFonts w:ascii="Bookman Old Style" w:hAnsi="Bookman Old Style"/>
        </w:rPr>
        <w:tab/>
      </w:r>
    </w:p>
    <w:p w14:paraId="77B8FE1C" w14:textId="77777777" w:rsidR="00A87C81" w:rsidRPr="00C808ED" w:rsidRDefault="00A87C81" w:rsidP="00A87C81">
      <w:pPr>
        <w:spacing w:line="360" w:lineRule="auto"/>
        <w:ind w:right="3542"/>
        <w:rPr>
          <w:rFonts w:ascii="Bookman Old Style" w:hAnsi="Bookman Old Style"/>
        </w:rPr>
      </w:pPr>
      <w:r w:rsidRPr="00C808ED">
        <w:rPr>
          <w:rFonts w:ascii="Bookman Old Style" w:hAnsi="Bookman Old Style"/>
        </w:rPr>
        <w:t>WIDODO EKATJAHAJANA</w:t>
      </w:r>
    </w:p>
    <w:p w14:paraId="0EF97E39" w14:textId="77777777" w:rsidR="00A87C81" w:rsidRPr="00C808ED" w:rsidRDefault="00A87C81" w:rsidP="00A87C81">
      <w:pPr>
        <w:spacing w:line="360" w:lineRule="auto"/>
        <w:jc w:val="both"/>
        <w:rPr>
          <w:rFonts w:ascii="Bookman Old Style" w:hAnsi="Bookman Old Style"/>
        </w:rPr>
      </w:pPr>
    </w:p>
    <w:p w14:paraId="146C028A" w14:textId="77777777" w:rsidR="00A87C81" w:rsidRPr="00C808ED" w:rsidRDefault="00A87C81" w:rsidP="00A87C81">
      <w:pPr>
        <w:spacing w:line="360" w:lineRule="auto"/>
        <w:jc w:val="both"/>
        <w:rPr>
          <w:rFonts w:ascii="Bookman Old Style" w:hAnsi="Bookman Old Style"/>
        </w:rPr>
      </w:pPr>
    </w:p>
    <w:p w14:paraId="7A6AFD4E" w14:textId="3CB3FF19" w:rsidR="00A87C81" w:rsidRPr="00C808ED" w:rsidRDefault="00A87C81" w:rsidP="004A194F">
      <w:pPr>
        <w:spacing w:line="360" w:lineRule="auto"/>
        <w:jc w:val="both"/>
        <w:rPr>
          <w:rFonts w:ascii="Bookman Old Style" w:hAnsi="Bookman Old Style"/>
        </w:rPr>
      </w:pPr>
      <w:r w:rsidRPr="00C808ED">
        <w:rPr>
          <w:rFonts w:ascii="Bookman Old Style" w:hAnsi="Bookman Old Style"/>
        </w:rPr>
        <w:t xml:space="preserve">BERITA NEGARA REPUBLIK INDONESIA TAHUN 2021      NOMOR        </w:t>
      </w:r>
      <w:r w:rsidRPr="00C808ED">
        <w:rPr>
          <w:rFonts w:ascii="Bookman Old Style" w:hAnsi="Bookman Old Style"/>
        </w:rPr>
        <w:tab/>
      </w:r>
    </w:p>
    <w:p w14:paraId="7A289EB5" w14:textId="604E27B0" w:rsidR="00A87C81" w:rsidRPr="00C808ED" w:rsidRDefault="00A87C81" w:rsidP="004A194F">
      <w:pPr>
        <w:spacing w:after="160" w:line="259" w:lineRule="auto"/>
        <w:rPr>
          <w:rFonts w:ascii="Bookman Old Style" w:hAnsi="Bookman Old Style" w:cs="Calibri"/>
          <w:lang w:val="en-ID"/>
        </w:rPr>
      </w:pPr>
      <w:r w:rsidRPr="00C808ED">
        <w:rPr>
          <w:rFonts w:ascii="Bookman Old Style" w:hAnsi="Bookman Old Style"/>
        </w:rPr>
        <w:br w:type="page"/>
      </w:r>
      <w:r w:rsidRPr="00C808ED">
        <w:rPr>
          <w:rFonts w:ascii="Bookman Old Style" w:hAnsi="Bookman Old Style" w:cs="Calibri"/>
          <w:lang w:val="en-ID"/>
        </w:rPr>
        <w:lastRenderedPageBreak/>
        <w:t xml:space="preserve">LAMPIRAN </w:t>
      </w:r>
      <w:r w:rsidR="002E3E0D" w:rsidRPr="00C808ED">
        <w:rPr>
          <w:rFonts w:ascii="Bookman Old Style" w:hAnsi="Bookman Old Style" w:cs="Calibri"/>
          <w:lang w:val="en-ID"/>
        </w:rPr>
        <w:t>I</w:t>
      </w:r>
    </w:p>
    <w:p w14:paraId="035D6C7C" w14:textId="77777777" w:rsidR="00A87C81" w:rsidRPr="00C808ED" w:rsidRDefault="00A87C81" w:rsidP="00A87C81">
      <w:pPr>
        <w:spacing w:line="360" w:lineRule="auto"/>
        <w:ind w:left="2410"/>
        <w:jc w:val="both"/>
        <w:rPr>
          <w:rFonts w:ascii="Bookman Old Style" w:hAnsi="Bookman Old Style" w:cs="Calibri"/>
          <w:lang w:val="en-ID"/>
        </w:rPr>
      </w:pPr>
      <w:r w:rsidRPr="00C808ED">
        <w:rPr>
          <w:rFonts w:ascii="Bookman Old Style" w:hAnsi="Bookman Old Style" w:cs="Calibri"/>
          <w:lang w:val="en-ID"/>
        </w:rPr>
        <w:t xml:space="preserve">RANCANGAN PERATURAN MENTERI PEMBERDAYAAN PEREMPUAN DAN PERLINDUNGAN ANAK REPUBLIK INDONESIA </w:t>
      </w:r>
    </w:p>
    <w:p w14:paraId="321785B9" w14:textId="77777777" w:rsidR="00A87C81" w:rsidRPr="00C808ED" w:rsidRDefault="00A87C81" w:rsidP="00A87C81">
      <w:pPr>
        <w:spacing w:line="360" w:lineRule="auto"/>
        <w:ind w:left="2410"/>
        <w:jc w:val="both"/>
        <w:rPr>
          <w:rFonts w:ascii="Bookman Old Style" w:hAnsi="Bookman Old Style" w:cs="Calibri"/>
          <w:lang w:val="en-ID"/>
        </w:rPr>
      </w:pPr>
      <w:r w:rsidRPr="00C808ED">
        <w:rPr>
          <w:rFonts w:ascii="Bookman Old Style" w:hAnsi="Bookman Old Style" w:cs="Calibri"/>
          <w:lang w:val="en-ID"/>
        </w:rPr>
        <w:t>NOMOR        TAHUN 2021</w:t>
      </w:r>
    </w:p>
    <w:p w14:paraId="4B71D848" w14:textId="77777777" w:rsidR="00A87C81" w:rsidRPr="00C808ED" w:rsidRDefault="00A87C81" w:rsidP="00A87C81">
      <w:pPr>
        <w:spacing w:line="360" w:lineRule="auto"/>
        <w:ind w:left="2410"/>
        <w:jc w:val="both"/>
        <w:rPr>
          <w:rFonts w:ascii="Bookman Old Style" w:hAnsi="Bookman Old Style" w:cs="Calibri"/>
          <w:lang w:val="en-ID"/>
        </w:rPr>
      </w:pPr>
      <w:r w:rsidRPr="00C808ED">
        <w:rPr>
          <w:rFonts w:ascii="Bookman Old Style" w:hAnsi="Bookman Old Style" w:cs="Calibri"/>
          <w:lang w:val="en-ID"/>
        </w:rPr>
        <w:t xml:space="preserve">TENTANG  </w:t>
      </w:r>
    </w:p>
    <w:p w14:paraId="69832655" w14:textId="7F35C551" w:rsidR="00A87C81" w:rsidRPr="00C808ED" w:rsidRDefault="002E3E0D" w:rsidP="00A87C81">
      <w:pPr>
        <w:spacing w:line="360" w:lineRule="auto"/>
        <w:ind w:left="2410"/>
        <w:jc w:val="both"/>
        <w:rPr>
          <w:rFonts w:ascii="Bookman Old Style" w:hAnsi="Bookman Old Style" w:cs="Calibri"/>
          <w:lang w:val="en-ID"/>
        </w:rPr>
      </w:pPr>
      <w:r w:rsidRPr="00C808ED">
        <w:rPr>
          <w:rFonts w:ascii="Bookman Old Style" w:hAnsi="Bookman Old Style" w:cs="Calibri"/>
          <w:lang w:val="en-ID"/>
        </w:rPr>
        <w:t>TATA CARA PENGHITUNGAN DAN PEMBERIAN TUNJANGAN KINERJA PEGAWAI DI LINGKUNGAN KEMENTERIAN PEMBERDAYAAN PEREMPUAN DAN PERLINDUNGAN ANAK</w:t>
      </w:r>
    </w:p>
    <w:p w14:paraId="67628576" w14:textId="77777777" w:rsidR="00A87C81" w:rsidRPr="00C808ED" w:rsidRDefault="00A87C81" w:rsidP="00A87C81">
      <w:pPr>
        <w:spacing w:line="360" w:lineRule="auto"/>
        <w:rPr>
          <w:rFonts w:ascii="Bookman Old Style" w:hAnsi="Bookman Old Style" w:cs="Calibri"/>
          <w:lang w:val="en-ID"/>
        </w:rPr>
      </w:pPr>
    </w:p>
    <w:p w14:paraId="59F69FDA" w14:textId="2606B29B" w:rsidR="00A87C81" w:rsidRPr="00C808ED" w:rsidRDefault="002E3E0D" w:rsidP="002E3E0D">
      <w:pPr>
        <w:spacing w:line="360" w:lineRule="auto"/>
        <w:jc w:val="center"/>
        <w:rPr>
          <w:rFonts w:ascii="Bookman Old Style" w:hAnsi="Bookman Old Style" w:cs="Calibri"/>
          <w:lang w:val="en-ID"/>
        </w:rPr>
      </w:pPr>
      <w:r w:rsidRPr="00C808ED">
        <w:rPr>
          <w:rFonts w:ascii="Bookman Old Style" w:hAnsi="Bookman Old Style" w:cs="Calibri"/>
          <w:lang w:val="en-ID"/>
        </w:rPr>
        <w:t>FORMULASI PEMBERIAN TUNJANGAN KINERJA</w:t>
      </w:r>
    </w:p>
    <w:p w14:paraId="69FEB3A8" w14:textId="6B3F1B94" w:rsidR="004E7F6C" w:rsidRPr="00C808ED" w:rsidRDefault="004E7F6C" w:rsidP="004E7F6C">
      <w:pPr>
        <w:spacing w:line="360" w:lineRule="auto"/>
        <w:jc w:val="both"/>
        <w:rPr>
          <w:rFonts w:ascii="Bookman Old Style" w:hAnsi="Bookman Old Style" w:cs="Calibri"/>
          <w:lang w:val="en-ID"/>
        </w:rPr>
      </w:pPr>
    </w:p>
    <w:p w14:paraId="6F11FE04" w14:textId="71547E18" w:rsidR="004E7F6C" w:rsidRPr="00C808ED" w:rsidRDefault="004E7F6C" w:rsidP="004E7F6C">
      <w:pPr>
        <w:spacing w:line="360" w:lineRule="auto"/>
        <w:jc w:val="both"/>
        <w:rPr>
          <w:rFonts w:ascii="Bookman Old Style" w:hAnsi="Bookman Old Style" w:cs="Calibri"/>
          <w:lang w:val="en-ID"/>
        </w:rPr>
      </w:pPr>
      <w:r w:rsidRPr="00C808ED">
        <w:rPr>
          <w:rFonts w:ascii="Bookman Old Style" w:hAnsi="Bookman Old Style" w:cs="Calibri"/>
          <w:lang w:val="en-ID"/>
        </w:rPr>
        <w:t xml:space="preserve">Langkah penghitungan Tunjangan Kinerja Pegawai adalah sebagai </w:t>
      </w:r>
      <w:proofErr w:type="gramStart"/>
      <w:r w:rsidRPr="00C808ED">
        <w:rPr>
          <w:rFonts w:ascii="Bookman Old Style" w:hAnsi="Bookman Old Style" w:cs="Calibri"/>
          <w:lang w:val="en-ID"/>
        </w:rPr>
        <w:t>berikut :</w:t>
      </w:r>
      <w:proofErr w:type="gramEnd"/>
    </w:p>
    <w:p w14:paraId="51765268" w14:textId="6C39C21E" w:rsidR="004E7F6C" w:rsidRPr="00C808ED" w:rsidRDefault="004E7F6C" w:rsidP="00565FE2">
      <w:pPr>
        <w:pStyle w:val="ListParagraph"/>
        <w:numPr>
          <w:ilvl w:val="0"/>
          <w:numId w:val="34"/>
        </w:numPr>
        <w:spacing w:line="360" w:lineRule="auto"/>
        <w:ind w:left="567" w:hanging="567"/>
        <w:jc w:val="both"/>
        <w:rPr>
          <w:rFonts w:ascii="Bookman Old Style" w:hAnsi="Bookman Old Style"/>
        </w:rPr>
      </w:pPr>
      <w:r w:rsidRPr="00C808ED">
        <w:rPr>
          <w:rFonts w:ascii="Bookman Old Style" w:hAnsi="Bookman Old Style"/>
        </w:rPr>
        <w:t xml:space="preserve">Langkah pertama, menentukan besar Tunjangan Kinerja yang diterima Pegawai berdasarkan </w:t>
      </w:r>
      <w:r w:rsidR="0011573A">
        <w:rPr>
          <w:rFonts w:ascii="Bookman Old Style" w:hAnsi="Bookman Old Style"/>
        </w:rPr>
        <w:t>pengukuran kinerja SKP</w:t>
      </w:r>
      <w:r w:rsidRPr="00C808ED">
        <w:rPr>
          <w:rFonts w:ascii="Bookman Old Style" w:hAnsi="Bookman Old Style"/>
        </w:rPr>
        <w:t xml:space="preserve"> Bulanan, yaitu:</w:t>
      </w:r>
    </w:p>
    <w:p w14:paraId="794CD990" w14:textId="217DC43B" w:rsidR="004E7F6C" w:rsidRPr="00C808ED" w:rsidRDefault="004E7F6C" w:rsidP="004E7F6C">
      <w:pPr>
        <w:pStyle w:val="ListParagraph"/>
        <w:spacing w:line="360" w:lineRule="auto"/>
        <w:ind w:left="567"/>
        <w:jc w:val="both"/>
        <w:rPr>
          <w:rFonts w:ascii="Bookman Old Style" w:hAnsi="Bookman Old Style"/>
        </w:rPr>
      </w:pPr>
      <w:r w:rsidRPr="00C808ED">
        <w:rPr>
          <w:rFonts w:ascii="Bookman Old Style" w:hAnsi="Bookman Old Style"/>
        </w:rPr>
        <w:t>TK.b</w:t>
      </w:r>
      <w:r w:rsidRPr="00C808ED">
        <w:rPr>
          <w:rFonts w:ascii="Bookman Old Style" w:hAnsi="Bookman Old Style"/>
        </w:rPr>
        <w:tab/>
        <w:t>= TK.j x SKP.b</w:t>
      </w:r>
    </w:p>
    <w:p w14:paraId="70DDC341" w14:textId="1A5885F6" w:rsidR="004E7F6C" w:rsidRPr="00C808ED" w:rsidRDefault="004E7F6C" w:rsidP="004E7F6C">
      <w:pPr>
        <w:spacing w:line="360" w:lineRule="auto"/>
        <w:jc w:val="both"/>
        <w:rPr>
          <w:rFonts w:ascii="Bookman Old Style" w:hAnsi="Bookman Old Style"/>
        </w:rPr>
      </w:pPr>
    </w:p>
    <w:p w14:paraId="5117EB0F" w14:textId="673E776F" w:rsidR="004E7F6C" w:rsidRPr="00C808ED" w:rsidRDefault="004E7F6C" w:rsidP="00565FE2">
      <w:pPr>
        <w:pStyle w:val="ListParagraph"/>
        <w:numPr>
          <w:ilvl w:val="0"/>
          <w:numId w:val="34"/>
        </w:numPr>
        <w:spacing w:line="360" w:lineRule="auto"/>
        <w:ind w:left="567" w:hanging="567"/>
        <w:jc w:val="both"/>
        <w:rPr>
          <w:rFonts w:ascii="Bookman Old Style" w:hAnsi="Bookman Old Style"/>
        </w:rPr>
      </w:pPr>
      <w:r w:rsidRPr="00C808ED">
        <w:rPr>
          <w:rFonts w:ascii="Bookman Old Style" w:hAnsi="Bookman Old Style"/>
        </w:rPr>
        <w:t>Langkah kedua, menentukan besar Tunjangan Kinerja yang diterima Pegawai setelah memperhitungkan potongan absen dari tingkat kehadiran, Hukuman Disiplin dan hukuman lainnya, yaitu:</w:t>
      </w:r>
    </w:p>
    <w:p w14:paraId="6278C493" w14:textId="293F6BCF" w:rsidR="004E7F6C" w:rsidRPr="00C808ED" w:rsidRDefault="004E7F6C" w:rsidP="004E7F6C">
      <w:pPr>
        <w:pStyle w:val="ListParagraph"/>
        <w:spacing w:line="360" w:lineRule="auto"/>
        <w:ind w:left="567"/>
        <w:jc w:val="both"/>
        <w:rPr>
          <w:rFonts w:ascii="Bookman Old Style" w:hAnsi="Bookman Old Style"/>
        </w:rPr>
      </w:pPr>
      <w:r w:rsidRPr="00C808ED">
        <w:rPr>
          <w:rFonts w:ascii="Bookman Old Style" w:hAnsi="Bookman Old Style"/>
        </w:rPr>
        <w:t>TK.n</w:t>
      </w:r>
      <w:r w:rsidRPr="00C808ED">
        <w:rPr>
          <w:rFonts w:ascii="Bookman Old Style" w:hAnsi="Bookman Old Style"/>
        </w:rPr>
        <w:tab/>
        <w:t>=</w:t>
      </w:r>
      <w:r w:rsidRPr="00C808ED">
        <w:rPr>
          <w:rFonts w:ascii="Bookman Old Style" w:hAnsi="Bookman Old Style"/>
        </w:rPr>
        <w:tab/>
        <w:t>TK.b</w:t>
      </w:r>
      <w:r w:rsidRPr="00C808ED">
        <w:rPr>
          <w:rFonts w:ascii="Bookman Old Style" w:hAnsi="Bookman Old Style"/>
        </w:rPr>
        <w:tab/>
        <w:t>-</w:t>
      </w:r>
      <w:r w:rsidRPr="00C808ED">
        <w:rPr>
          <w:rFonts w:ascii="Bookman Old Style" w:hAnsi="Bookman Old Style"/>
        </w:rPr>
        <w:tab/>
        <w:t>(TK.b x PA)</w:t>
      </w:r>
      <w:r w:rsidRPr="00C808ED">
        <w:rPr>
          <w:rFonts w:ascii="Bookman Old Style" w:hAnsi="Bookman Old Style"/>
        </w:rPr>
        <w:tab/>
        <w:t>- (TK.b x HD) – sanksi keterlambatan SKP</w:t>
      </w:r>
    </w:p>
    <w:p w14:paraId="0117A22B" w14:textId="02B5076B" w:rsidR="004E7F6C" w:rsidRPr="00C808ED" w:rsidRDefault="004E7F6C" w:rsidP="004E7F6C">
      <w:pPr>
        <w:pStyle w:val="ListParagraph"/>
        <w:spacing w:line="360" w:lineRule="auto"/>
        <w:ind w:left="567"/>
        <w:jc w:val="both"/>
        <w:rPr>
          <w:rFonts w:ascii="Bookman Old Style" w:hAnsi="Bookman Old Style"/>
        </w:rPr>
      </w:pPr>
    </w:p>
    <w:p w14:paraId="75EA4566" w14:textId="35141890" w:rsidR="004E7F6C" w:rsidRPr="00C808ED" w:rsidRDefault="004E7F6C" w:rsidP="004E7F6C">
      <w:pPr>
        <w:pStyle w:val="ListParagraph"/>
        <w:spacing w:line="360" w:lineRule="auto"/>
        <w:ind w:left="567"/>
        <w:jc w:val="both"/>
        <w:rPr>
          <w:rFonts w:ascii="Bookman Old Style" w:hAnsi="Bookman Old Style"/>
        </w:rPr>
      </w:pPr>
      <w:proofErr w:type="gramStart"/>
      <w:r w:rsidRPr="00C808ED">
        <w:rPr>
          <w:rFonts w:ascii="Bookman Old Style" w:hAnsi="Bookman Old Style"/>
        </w:rPr>
        <w:t>Keterangan :</w:t>
      </w:r>
      <w:proofErr w:type="gramEnd"/>
    </w:p>
    <w:p w14:paraId="68A9F6F9" w14:textId="09176359" w:rsidR="004E7F6C" w:rsidRPr="00C808ED" w:rsidRDefault="004E7F6C" w:rsidP="004E7F6C">
      <w:pPr>
        <w:pStyle w:val="ListParagraph"/>
        <w:spacing w:line="360" w:lineRule="auto"/>
        <w:ind w:left="1701" w:hanging="1134"/>
        <w:jc w:val="both"/>
        <w:rPr>
          <w:rFonts w:ascii="Bookman Old Style" w:hAnsi="Bookman Old Style"/>
        </w:rPr>
      </w:pPr>
      <w:proofErr w:type="gramStart"/>
      <w:r w:rsidRPr="00C808ED">
        <w:rPr>
          <w:rFonts w:ascii="Bookman Old Style" w:hAnsi="Bookman Old Style"/>
        </w:rPr>
        <w:t>TK.b</w:t>
      </w:r>
      <w:proofErr w:type="gramEnd"/>
      <w:r w:rsidRPr="00C808ED">
        <w:rPr>
          <w:rFonts w:ascii="Bookman Old Style" w:hAnsi="Bookman Old Style"/>
        </w:rPr>
        <w:tab/>
        <w:t xml:space="preserve">=  Tunjangan Kinerja Bulanan yang diterima Pegawai setelah memperhatikan </w:t>
      </w:r>
    </w:p>
    <w:p w14:paraId="5EFF27B9" w14:textId="24BF6DB1" w:rsidR="004E7F6C" w:rsidRPr="00C808ED" w:rsidRDefault="004E7F6C" w:rsidP="004E7F6C">
      <w:pPr>
        <w:pStyle w:val="ListParagraph"/>
        <w:spacing w:line="360" w:lineRule="auto"/>
        <w:ind w:left="1701" w:firstLine="142"/>
        <w:jc w:val="both"/>
        <w:rPr>
          <w:rFonts w:ascii="Bookman Old Style" w:hAnsi="Bookman Old Style"/>
        </w:rPr>
      </w:pPr>
      <w:r w:rsidRPr="00C808ED">
        <w:rPr>
          <w:rFonts w:ascii="Bookman Old Style" w:hAnsi="Bookman Old Style"/>
        </w:rPr>
        <w:t xml:space="preserve">  capaian kinerja Pegawai pada bulan tersebut</w:t>
      </w:r>
    </w:p>
    <w:p w14:paraId="5532F27D" w14:textId="6A6B1C8E" w:rsidR="004E7F6C" w:rsidRPr="00C808ED" w:rsidRDefault="004E7F6C" w:rsidP="004E7F6C">
      <w:pPr>
        <w:pStyle w:val="ListParagraph"/>
        <w:spacing w:line="360" w:lineRule="auto"/>
        <w:ind w:left="1701" w:hanging="1134"/>
        <w:jc w:val="both"/>
        <w:rPr>
          <w:rFonts w:ascii="Bookman Old Style" w:hAnsi="Bookman Old Style"/>
        </w:rPr>
      </w:pPr>
      <w:r w:rsidRPr="00C808ED">
        <w:rPr>
          <w:rFonts w:ascii="Bookman Old Style" w:hAnsi="Bookman Old Style"/>
        </w:rPr>
        <w:t>TK.j</w:t>
      </w:r>
      <w:r w:rsidRPr="00C808ED">
        <w:rPr>
          <w:rFonts w:ascii="Bookman Old Style" w:hAnsi="Bookman Old Style"/>
        </w:rPr>
        <w:tab/>
        <w:t>= Tunjangan Kinerja berdasarkan Kelas Jabatan</w:t>
      </w:r>
    </w:p>
    <w:p w14:paraId="2A3357FE" w14:textId="1C08B33C" w:rsidR="004E7F6C" w:rsidRPr="00C808ED" w:rsidRDefault="004E7F6C" w:rsidP="004E7F6C">
      <w:pPr>
        <w:pStyle w:val="ListParagraph"/>
        <w:spacing w:line="360" w:lineRule="auto"/>
        <w:ind w:left="1701" w:hanging="1134"/>
        <w:jc w:val="both"/>
        <w:rPr>
          <w:rFonts w:ascii="Bookman Old Style" w:hAnsi="Bookman Old Style"/>
        </w:rPr>
      </w:pPr>
      <w:r w:rsidRPr="00C808ED">
        <w:rPr>
          <w:rFonts w:ascii="Bookman Old Style" w:hAnsi="Bookman Old Style"/>
        </w:rPr>
        <w:t>TK.n</w:t>
      </w:r>
      <w:r w:rsidRPr="00C808ED">
        <w:rPr>
          <w:rFonts w:ascii="Bookman Old Style" w:hAnsi="Bookman Old Style"/>
        </w:rPr>
        <w:tab/>
        <w:t>= Tunjangan Kinerja yang diterima setelah memperhitungkan tingkat kehadiran dan ketaatan pada kode etik dan disiplin Pegawai.</w:t>
      </w:r>
    </w:p>
    <w:p w14:paraId="14D0D57F" w14:textId="759A8CE2" w:rsidR="00BC5D74" w:rsidRPr="00C808ED" w:rsidRDefault="00BC5D74" w:rsidP="004E7F6C">
      <w:pPr>
        <w:pStyle w:val="ListParagraph"/>
        <w:spacing w:line="360" w:lineRule="auto"/>
        <w:ind w:left="1701" w:hanging="1134"/>
        <w:jc w:val="both"/>
        <w:rPr>
          <w:rFonts w:ascii="Bookman Old Style" w:hAnsi="Bookman Old Style"/>
        </w:rPr>
      </w:pPr>
      <w:r w:rsidRPr="00C808ED">
        <w:rPr>
          <w:rFonts w:ascii="Bookman Old Style" w:hAnsi="Bookman Old Style"/>
        </w:rPr>
        <w:t>SKP.b</w:t>
      </w:r>
      <w:r w:rsidRPr="00C808ED">
        <w:rPr>
          <w:rFonts w:ascii="Bookman Old Style" w:hAnsi="Bookman Old Style"/>
        </w:rPr>
        <w:tab/>
        <w:t>= Capaian SKP Bulanan</w:t>
      </w:r>
    </w:p>
    <w:p w14:paraId="451BB0B7" w14:textId="0F8666AE" w:rsidR="00BC5D74" w:rsidRPr="00C808ED" w:rsidRDefault="00BC5D74" w:rsidP="004E7F6C">
      <w:pPr>
        <w:pStyle w:val="ListParagraph"/>
        <w:spacing w:line="360" w:lineRule="auto"/>
        <w:ind w:left="1701" w:hanging="1134"/>
        <w:jc w:val="both"/>
        <w:rPr>
          <w:rFonts w:ascii="Bookman Old Style" w:hAnsi="Bookman Old Style"/>
        </w:rPr>
      </w:pPr>
      <w:r w:rsidRPr="00C808ED">
        <w:rPr>
          <w:rFonts w:ascii="Bookman Old Style" w:hAnsi="Bookman Old Style"/>
        </w:rPr>
        <w:t>PA</w:t>
      </w:r>
      <w:r w:rsidRPr="00C808ED">
        <w:rPr>
          <w:rFonts w:ascii="Bookman Old Style" w:hAnsi="Bookman Old Style"/>
        </w:rPr>
        <w:tab/>
        <w:t xml:space="preserve">= </w:t>
      </w:r>
      <w:proofErr w:type="gramStart"/>
      <w:r w:rsidRPr="00C808ED">
        <w:rPr>
          <w:rFonts w:ascii="Bookman Old Style" w:hAnsi="Bookman Old Style"/>
        </w:rPr>
        <w:t>Persentase  potongan</w:t>
      </w:r>
      <w:proofErr w:type="gramEnd"/>
      <w:r w:rsidRPr="00C808ED">
        <w:rPr>
          <w:rFonts w:ascii="Bookman Old Style" w:hAnsi="Bookman Old Style"/>
        </w:rPr>
        <w:t xml:space="preserve"> absen dari tingkat kehadiran</w:t>
      </w:r>
    </w:p>
    <w:p w14:paraId="26B14BB4" w14:textId="77777777" w:rsidR="00393C64" w:rsidRDefault="00BC5D74" w:rsidP="004E7F6C">
      <w:pPr>
        <w:pStyle w:val="ListParagraph"/>
        <w:spacing w:line="360" w:lineRule="auto"/>
        <w:ind w:left="1701" w:hanging="1134"/>
        <w:jc w:val="both"/>
        <w:rPr>
          <w:rFonts w:ascii="Bookman Old Style" w:hAnsi="Bookman Old Style"/>
        </w:rPr>
      </w:pPr>
      <w:r w:rsidRPr="00C808ED">
        <w:rPr>
          <w:rFonts w:ascii="Bookman Old Style" w:hAnsi="Bookman Old Style"/>
        </w:rPr>
        <w:t>HD</w:t>
      </w:r>
      <w:r w:rsidRPr="00C808ED">
        <w:rPr>
          <w:rFonts w:ascii="Bookman Old Style" w:hAnsi="Bookman Old Style"/>
        </w:rPr>
        <w:tab/>
        <w:t xml:space="preserve">= Persentase ptongan Tunjangan Kinerja dari faktor Hukuman </w:t>
      </w:r>
    </w:p>
    <w:p w14:paraId="321DDE47" w14:textId="17536E15" w:rsidR="00BC5D74" w:rsidRPr="00C808ED" w:rsidRDefault="00393C64" w:rsidP="00393C64">
      <w:pPr>
        <w:pStyle w:val="ListParagraph"/>
        <w:spacing w:line="360" w:lineRule="auto"/>
        <w:ind w:left="1701"/>
        <w:jc w:val="both"/>
        <w:rPr>
          <w:rFonts w:ascii="Bookman Old Style" w:hAnsi="Bookman Old Style"/>
        </w:rPr>
      </w:pPr>
      <w:r>
        <w:rPr>
          <w:rFonts w:ascii="Bookman Old Style" w:hAnsi="Bookman Old Style"/>
        </w:rPr>
        <w:t xml:space="preserve">   </w:t>
      </w:r>
      <w:r w:rsidR="00BC5D74" w:rsidRPr="00C808ED">
        <w:rPr>
          <w:rFonts w:ascii="Bookman Old Style" w:hAnsi="Bookman Old Style"/>
        </w:rPr>
        <w:t>Disiplin</w:t>
      </w:r>
    </w:p>
    <w:p w14:paraId="655F4CC1" w14:textId="77777777" w:rsidR="00BD5D29" w:rsidRPr="00C808ED" w:rsidRDefault="00BD5D29">
      <w:pPr>
        <w:rPr>
          <w:rFonts w:ascii="Bookman Old Style" w:hAnsi="Bookman Old Style"/>
        </w:rPr>
      </w:pPr>
    </w:p>
    <w:sectPr w:rsidR="00BD5D29" w:rsidRPr="00C808ED" w:rsidSect="00A87C81">
      <w:headerReference w:type="even" r:id="rId7"/>
      <w:headerReference w:type="default" r:id="rId8"/>
      <w:footerReference w:type="default" r:id="rId9"/>
      <w:pgSz w:w="12240" w:h="20160" w:code="5"/>
      <w:pgMar w:top="1701" w:right="1418" w:bottom="1418" w:left="1418" w:header="851" w:footer="1151"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626F9" w14:textId="77777777" w:rsidR="00185119" w:rsidRDefault="00185119">
      <w:r>
        <w:separator/>
      </w:r>
    </w:p>
  </w:endnote>
  <w:endnote w:type="continuationSeparator" w:id="0">
    <w:p w14:paraId="6FDFDA36" w14:textId="77777777" w:rsidR="00185119" w:rsidRDefault="0018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68B18" w14:textId="77777777" w:rsidR="00355D35" w:rsidRDefault="00355D35">
    <w:pPr>
      <w:pStyle w:val="Footer"/>
      <w:jc w:val="right"/>
    </w:pPr>
  </w:p>
  <w:p w14:paraId="7182D9E1" w14:textId="77777777" w:rsidR="00355D35" w:rsidRDefault="00355D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3837F" w14:textId="77777777" w:rsidR="00185119" w:rsidRDefault="00185119">
      <w:r>
        <w:separator/>
      </w:r>
    </w:p>
  </w:footnote>
  <w:footnote w:type="continuationSeparator" w:id="0">
    <w:p w14:paraId="0E68F207" w14:textId="77777777" w:rsidR="00185119" w:rsidRDefault="001851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5E8C3" w14:textId="77777777" w:rsidR="00355D35" w:rsidRDefault="00355D35">
    <w:pPr>
      <w:pStyle w:val="Header"/>
      <w:jc w:val="center"/>
    </w:pPr>
  </w:p>
  <w:p w14:paraId="758F4EFD" w14:textId="77777777" w:rsidR="00355D35" w:rsidRDefault="00355D3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AEB2" w14:textId="4744767D" w:rsidR="00355D35" w:rsidRPr="00B278BF" w:rsidRDefault="00355D35">
    <w:pPr>
      <w:pStyle w:val="Header"/>
      <w:jc w:val="center"/>
      <w:rPr>
        <w:rFonts w:ascii="Bookman Old Style" w:hAnsi="Bookman Old Style"/>
      </w:rPr>
    </w:pPr>
    <w:r w:rsidRPr="00B278BF">
      <w:rPr>
        <w:rFonts w:ascii="Bookman Old Style" w:hAnsi="Bookman Old Style"/>
      </w:rPr>
      <w:fldChar w:fldCharType="begin"/>
    </w:r>
    <w:r w:rsidRPr="00B278BF">
      <w:rPr>
        <w:rFonts w:ascii="Bookman Old Style" w:hAnsi="Bookman Old Style"/>
      </w:rPr>
      <w:instrText xml:space="preserve"> PAGE   \* MERGEFORMAT </w:instrText>
    </w:r>
    <w:r w:rsidRPr="00B278BF">
      <w:rPr>
        <w:rFonts w:ascii="Bookman Old Style" w:hAnsi="Bookman Old Style"/>
      </w:rPr>
      <w:fldChar w:fldCharType="separate"/>
    </w:r>
    <w:r w:rsidR="001E589E">
      <w:rPr>
        <w:rFonts w:ascii="Bookman Old Style" w:hAnsi="Bookman Old Style"/>
        <w:noProof/>
      </w:rPr>
      <w:t>- 20 -</w:t>
    </w:r>
    <w:r w:rsidRPr="00B278BF">
      <w:rPr>
        <w:rFonts w:ascii="Bookman Old Style" w:hAnsi="Bookman Old Style"/>
        <w:noProof/>
      </w:rPr>
      <w:fldChar w:fldCharType="end"/>
    </w:r>
  </w:p>
  <w:p w14:paraId="03C0D11D" w14:textId="77777777" w:rsidR="00355D35" w:rsidRDefault="00355D35" w:rsidP="00A87C81">
    <w:pPr>
      <w:pStyle w:val="Header"/>
      <w:jc w:val="right"/>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61D"/>
    <w:multiLevelType w:val="hybridMultilevel"/>
    <w:tmpl w:val="160C2A04"/>
    <w:lvl w:ilvl="0" w:tplc="38090019">
      <w:start w:val="1"/>
      <w:numFmt w:val="lowerLetter"/>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1C50DE"/>
    <w:multiLevelType w:val="hybridMultilevel"/>
    <w:tmpl w:val="ADCE3D5A"/>
    <w:lvl w:ilvl="0" w:tplc="DB68C6C0">
      <w:start w:val="1"/>
      <w:numFmt w:val="decimal"/>
      <w:lvlText w:val="(%1)"/>
      <w:lvlJc w:val="left"/>
      <w:pPr>
        <w:ind w:left="3065" w:hanging="360"/>
      </w:pPr>
      <w:rPr>
        <w:rFonts w:hint="default"/>
        <w:strike w:val="0"/>
      </w:rPr>
    </w:lvl>
    <w:lvl w:ilvl="1" w:tplc="38090019" w:tentative="1">
      <w:start w:val="1"/>
      <w:numFmt w:val="lowerLetter"/>
      <w:lvlText w:val="%2."/>
      <w:lvlJc w:val="left"/>
      <w:pPr>
        <w:ind w:left="3785" w:hanging="360"/>
      </w:pPr>
    </w:lvl>
    <w:lvl w:ilvl="2" w:tplc="3809001B" w:tentative="1">
      <w:start w:val="1"/>
      <w:numFmt w:val="lowerRoman"/>
      <w:lvlText w:val="%3."/>
      <w:lvlJc w:val="right"/>
      <w:pPr>
        <w:ind w:left="4505" w:hanging="180"/>
      </w:pPr>
    </w:lvl>
    <w:lvl w:ilvl="3" w:tplc="3809000F" w:tentative="1">
      <w:start w:val="1"/>
      <w:numFmt w:val="decimal"/>
      <w:lvlText w:val="%4."/>
      <w:lvlJc w:val="left"/>
      <w:pPr>
        <w:ind w:left="5225" w:hanging="360"/>
      </w:pPr>
    </w:lvl>
    <w:lvl w:ilvl="4" w:tplc="38090019" w:tentative="1">
      <w:start w:val="1"/>
      <w:numFmt w:val="lowerLetter"/>
      <w:lvlText w:val="%5."/>
      <w:lvlJc w:val="left"/>
      <w:pPr>
        <w:ind w:left="5945" w:hanging="360"/>
      </w:pPr>
    </w:lvl>
    <w:lvl w:ilvl="5" w:tplc="3809001B" w:tentative="1">
      <w:start w:val="1"/>
      <w:numFmt w:val="lowerRoman"/>
      <w:lvlText w:val="%6."/>
      <w:lvlJc w:val="right"/>
      <w:pPr>
        <w:ind w:left="6665" w:hanging="180"/>
      </w:pPr>
    </w:lvl>
    <w:lvl w:ilvl="6" w:tplc="3809000F" w:tentative="1">
      <w:start w:val="1"/>
      <w:numFmt w:val="decimal"/>
      <w:lvlText w:val="%7."/>
      <w:lvlJc w:val="left"/>
      <w:pPr>
        <w:ind w:left="7385" w:hanging="360"/>
      </w:pPr>
    </w:lvl>
    <w:lvl w:ilvl="7" w:tplc="38090019" w:tentative="1">
      <w:start w:val="1"/>
      <w:numFmt w:val="lowerLetter"/>
      <w:lvlText w:val="%8."/>
      <w:lvlJc w:val="left"/>
      <w:pPr>
        <w:ind w:left="8105" w:hanging="360"/>
      </w:pPr>
    </w:lvl>
    <w:lvl w:ilvl="8" w:tplc="3809001B" w:tentative="1">
      <w:start w:val="1"/>
      <w:numFmt w:val="lowerRoman"/>
      <w:lvlText w:val="%9."/>
      <w:lvlJc w:val="right"/>
      <w:pPr>
        <w:ind w:left="8825" w:hanging="180"/>
      </w:pPr>
    </w:lvl>
  </w:abstractNum>
  <w:abstractNum w:abstractNumId="2" w15:restartNumberingAfterBreak="0">
    <w:nsid w:val="074219C5"/>
    <w:multiLevelType w:val="hybridMultilevel"/>
    <w:tmpl w:val="F4062374"/>
    <w:lvl w:ilvl="0" w:tplc="7A3A676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D14645A"/>
    <w:multiLevelType w:val="hybridMultilevel"/>
    <w:tmpl w:val="66264982"/>
    <w:lvl w:ilvl="0" w:tplc="79064F4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D3F515F"/>
    <w:multiLevelType w:val="hybridMultilevel"/>
    <w:tmpl w:val="20942608"/>
    <w:lvl w:ilvl="0" w:tplc="735ACB92">
      <w:start w:val="1"/>
      <w:numFmt w:val="lowerLetter"/>
      <w:lvlText w:val="%1."/>
      <w:lvlJc w:val="left"/>
      <w:pPr>
        <w:ind w:left="2061" w:hanging="360"/>
      </w:pPr>
      <w:rPr>
        <w:rFonts w:ascii="Times New Roman" w:hAnsi="Times New Roman" w:cs="Times New Roman"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5" w15:restartNumberingAfterBreak="0">
    <w:nsid w:val="16D1124E"/>
    <w:multiLevelType w:val="hybridMultilevel"/>
    <w:tmpl w:val="6FA8DCF2"/>
    <w:lvl w:ilvl="0" w:tplc="158CF3E0">
      <w:start w:val="1"/>
      <w:numFmt w:val="decimal"/>
      <w:lvlText w:val="(%1)"/>
      <w:lvlJc w:val="left"/>
      <w:pPr>
        <w:ind w:left="2487" w:hanging="360"/>
      </w:pPr>
      <w:rPr>
        <w:rFonts w:hint="default"/>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6" w15:restartNumberingAfterBreak="0">
    <w:nsid w:val="18FC2118"/>
    <w:multiLevelType w:val="hybridMultilevel"/>
    <w:tmpl w:val="E56ABF8C"/>
    <w:lvl w:ilvl="0" w:tplc="8606216E">
      <w:start w:val="1"/>
      <w:numFmt w:val="decimal"/>
      <w:lvlText w:val="(%1)"/>
      <w:lvlJc w:val="left"/>
      <w:pPr>
        <w:ind w:left="2203" w:hanging="360"/>
      </w:pPr>
      <w:rPr>
        <w:rFonts w:ascii="Times New Roman" w:hAnsi="Times New Roman" w:cs="Times New Roman"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7" w15:restartNumberingAfterBreak="0">
    <w:nsid w:val="1B8C000B"/>
    <w:multiLevelType w:val="hybridMultilevel"/>
    <w:tmpl w:val="588C45B8"/>
    <w:lvl w:ilvl="0" w:tplc="ABDC9D1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D296A88"/>
    <w:multiLevelType w:val="hybridMultilevel"/>
    <w:tmpl w:val="2E48D518"/>
    <w:lvl w:ilvl="0" w:tplc="8B0CC2E4">
      <w:start w:val="1"/>
      <w:numFmt w:val="decimal"/>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E141815"/>
    <w:multiLevelType w:val="hybridMultilevel"/>
    <w:tmpl w:val="7D2435CC"/>
    <w:lvl w:ilvl="0" w:tplc="9F46D470">
      <w:start w:val="1"/>
      <w:numFmt w:val="lowerLetter"/>
      <w:lvlText w:val="%1."/>
      <w:lvlJc w:val="left"/>
      <w:pPr>
        <w:ind w:left="2912" w:hanging="360"/>
      </w:pPr>
      <w:rPr>
        <w:rFonts w:ascii="Times New Roman" w:hAnsi="Times New Roman" w:cs="Times New Roman"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10" w15:restartNumberingAfterBreak="0">
    <w:nsid w:val="20F63CA7"/>
    <w:multiLevelType w:val="hybridMultilevel"/>
    <w:tmpl w:val="D4684568"/>
    <w:lvl w:ilvl="0" w:tplc="33301F2A">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11" w15:restartNumberingAfterBreak="0">
    <w:nsid w:val="2496417F"/>
    <w:multiLevelType w:val="hybridMultilevel"/>
    <w:tmpl w:val="D2EAEF70"/>
    <w:lvl w:ilvl="0" w:tplc="6272120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66C3983"/>
    <w:multiLevelType w:val="hybridMultilevel"/>
    <w:tmpl w:val="0C92885E"/>
    <w:lvl w:ilvl="0" w:tplc="97041710">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3" w15:restartNumberingAfterBreak="0">
    <w:nsid w:val="28661C5C"/>
    <w:multiLevelType w:val="hybridMultilevel"/>
    <w:tmpl w:val="D4066326"/>
    <w:lvl w:ilvl="0" w:tplc="DB68C6C0">
      <w:start w:val="1"/>
      <w:numFmt w:val="decimal"/>
      <w:lvlText w:val="(%1)"/>
      <w:lvlJc w:val="left"/>
      <w:pPr>
        <w:ind w:left="720" w:hanging="360"/>
      </w:pPr>
      <w:rPr>
        <w:rFonts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B4B1113"/>
    <w:multiLevelType w:val="hybridMultilevel"/>
    <w:tmpl w:val="092068F2"/>
    <w:lvl w:ilvl="0" w:tplc="805E31A6">
      <w:start w:val="1"/>
      <w:numFmt w:val="decimal"/>
      <w:lvlText w:val="(%1)"/>
      <w:lvlJc w:val="left"/>
      <w:pPr>
        <w:ind w:left="2345" w:hanging="360"/>
      </w:pPr>
      <w:rPr>
        <w:rFonts w:ascii="Bookman Old Style" w:hAnsi="Bookman Old Style" w:cs="Arial"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5" w15:restartNumberingAfterBreak="0">
    <w:nsid w:val="2BC96FBE"/>
    <w:multiLevelType w:val="hybridMultilevel"/>
    <w:tmpl w:val="4E94F0C0"/>
    <w:lvl w:ilvl="0" w:tplc="817E567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D305751"/>
    <w:multiLevelType w:val="hybridMultilevel"/>
    <w:tmpl w:val="A44C8938"/>
    <w:lvl w:ilvl="0" w:tplc="5BD69402">
      <w:start w:val="1"/>
      <w:numFmt w:val="decimal"/>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D6C5651"/>
    <w:multiLevelType w:val="hybridMultilevel"/>
    <w:tmpl w:val="B8120C1C"/>
    <w:lvl w:ilvl="0" w:tplc="C7861CA8">
      <w:start w:val="1"/>
      <w:numFmt w:val="decimal"/>
      <w:lvlText w:val="(%1)"/>
      <w:lvlJc w:val="left"/>
      <w:pPr>
        <w:ind w:left="2345" w:hanging="360"/>
      </w:pPr>
      <w:rPr>
        <w:rFonts w:ascii="Times New Roman" w:hAnsi="Times New Roman" w:cs="Times New Roman"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8" w15:restartNumberingAfterBreak="0">
    <w:nsid w:val="394078EE"/>
    <w:multiLevelType w:val="hybridMultilevel"/>
    <w:tmpl w:val="2BA85106"/>
    <w:lvl w:ilvl="0" w:tplc="DBAE3240">
      <w:start w:val="1"/>
      <w:numFmt w:val="lowerLetter"/>
      <w:lvlText w:val="%1."/>
      <w:lvlJc w:val="left"/>
      <w:pPr>
        <w:ind w:left="2487" w:hanging="360"/>
      </w:pPr>
      <w:rPr>
        <w:rFonts w:ascii="Times New Roman" w:hAnsi="Times New Roman" w:cs="Times New Roman" w:hint="default"/>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19" w15:restartNumberingAfterBreak="0">
    <w:nsid w:val="3F8F00F2"/>
    <w:multiLevelType w:val="hybridMultilevel"/>
    <w:tmpl w:val="C5D40418"/>
    <w:lvl w:ilvl="0" w:tplc="71984C62">
      <w:start w:val="1"/>
      <w:numFmt w:val="decimal"/>
      <w:lvlText w:val="(%1)"/>
      <w:lvlJc w:val="left"/>
      <w:pPr>
        <w:ind w:left="218" w:hanging="360"/>
      </w:pPr>
      <w:rPr>
        <w:rFonts w:ascii="Times New Roman" w:hAnsi="Times New Roman" w:cs="Times New Roman" w:hint="default"/>
      </w:rPr>
    </w:lvl>
    <w:lvl w:ilvl="1" w:tplc="38090019" w:tentative="1">
      <w:start w:val="1"/>
      <w:numFmt w:val="lowerLetter"/>
      <w:lvlText w:val="%2."/>
      <w:lvlJc w:val="left"/>
      <w:pPr>
        <w:ind w:left="938" w:hanging="360"/>
      </w:pPr>
    </w:lvl>
    <w:lvl w:ilvl="2" w:tplc="3809001B" w:tentative="1">
      <w:start w:val="1"/>
      <w:numFmt w:val="lowerRoman"/>
      <w:lvlText w:val="%3."/>
      <w:lvlJc w:val="right"/>
      <w:pPr>
        <w:ind w:left="1658" w:hanging="180"/>
      </w:pPr>
    </w:lvl>
    <w:lvl w:ilvl="3" w:tplc="3809000F" w:tentative="1">
      <w:start w:val="1"/>
      <w:numFmt w:val="decimal"/>
      <w:lvlText w:val="%4."/>
      <w:lvlJc w:val="left"/>
      <w:pPr>
        <w:ind w:left="2378" w:hanging="360"/>
      </w:pPr>
    </w:lvl>
    <w:lvl w:ilvl="4" w:tplc="38090019" w:tentative="1">
      <w:start w:val="1"/>
      <w:numFmt w:val="lowerLetter"/>
      <w:lvlText w:val="%5."/>
      <w:lvlJc w:val="left"/>
      <w:pPr>
        <w:ind w:left="3098" w:hanging="360"/>
      </w:pPr>
    </w:lvl>
    <w:lvl w:ilvl="5" w:tplc="3809001B" w:tentative="1">
      <w:start w:val="1"/>
      <w:numFmt w:val="lowerRoman"/>
      <w:lvlText w:val="%6."/>
      <w:lvlJc w:val="right"/>
      <w:pPr>
        <w:ind w:left="3818" w:hanging="180"/>
      </w:pPr>
    </w:lvl>
    <w:lvl w:ilvl="6" w:tplc="3809000F" w:tentative="1">
      <w:start w:val="1"/>
      <w:numFmt w:val="decimal"/>
      <w:lvlText w:val="%7."/>
      <w:lvlJc w:val="left"/>
      <w:pPr>
        <w:ind w:left="4538" w:hanging="360"/>
      </w:pPr>
    </w:lvl>
    <w:lvl w:ilvl="7" w:tplc="38090019" w:tentative="1">
      <w:start w:val="1"/>
      <w:numFmt w:val="lowerLetter"/>
      <w:lvlText w:val="%8."/>
      <w:lvlJc w:val="left"/>
      <w:pPr>
        <w:ind w:left="5258" w:hanging="360"/>
      </w:pPr>
    </w:lvl>
    <w:lvl w:ilvl="8" w:tplc="3809001B" w:tentative="1">
      <w:start w:val="1"/>
      <w:numFmt w:val="lowerRoman"/>
      <w:lvlText w:val="%9."/>
      <w:lvlJc w:val="right"/>
      <w:pPr>
        <w:ind w:left="5978" w:hanging="180"/>
      </w:pPr>
    </w:lvl>
  </w:abstractNum>
  <w:abstractNum w:abstractNumId="20" w15:restartNumberingAfterBreak="0">
    <w:nsid w:val="45226C0F"/>
    <w:multiLevelType w:val="hybridMultilevel"/>
    <w:tmpl w:val="D904EAFE"/>
    <w:lvl w:ilvl="0" w:tplc="07106BB8">
      <w:start w:val="1"/>
      <w:numFmt w:val="lowerLetter"/>
      <w:lvlText w:val="%1."/>
      <w:lvlJc w:val="left"/>
      <w:pPr>
        <w:ind w:left="2705" w:hanging="360"/>
      </w:pPr>
      <w:rPr>
        <w:rFonts w:ascii="Times New Roman" w:hAnsi="Times New Roman" w:cs="Times New Roman" w:hint="default"/>
      </w:r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21" w15:restartNumberingAfterBreak="0">
    <w:nsid w:val="465D1E51"/>
    <w:multiLevelType w:val="hybridMultilevel"/>
    <w:tmpl w:val="F7B204E6"/>
    <w:lvl w:ilvl="0" w:tplc="008EBD20">
      <w:start w:val="1"/>
      <w:numFmt w:val="lowerLetter"/>
      <w:lvlText w:val="%1."/>
      <w:lvlJc w:val="left"/>
      <w:pPr>
        <w:ind w:left="2847" w:hanging="360"/>
      </w:pPr>
      <w:rPr>
        <w:rFonts w:ascii="Times New Roman" w:hAnsi="Times New Roman" w:cs="Times New Roman" w:hint="default"/>
      </w:rPr>
    </w:lvl>
    <w:lvl w:ilvl="1" w:tplc="38090019" w:tentative="1">
      <w:start w:val="1"/>
      <w:numFmt w:val="lowerLetter"/>
      <w:lvlText w:val="%2."/>
      <w:lvlJc w:val="left"/>
      <w:pPr>
        <w:ind w:left="3567" w:hanging="360"/>
      </w:pPr>
    </w:lvl>
    <w:lvl w:ilvl="2" w:tplc="3809001B" w:tentative="1">
      <w:start w:val="1"/>
      <w:numFmt w:val="lowerRoman"/>
      <w:lvlText w:val="%3."/>
      <w:lvlJc w:val="right"/>
      <w:pPr>
        <w:ind w:left="4287" w:hanging="180"/>
      </w:pPr>
    </w:lvl>
    <w:lvl w:ilvl="3" w:tplc="3809000F" w:tentative="1">
      <w:start w:val="1"/>
      <w:numFmt w:val="decimal"/>
      <w:lvlText w:val="%4."/>
      <w:lvlJc w:val="left"/>
      <w:pPr>
        <w:ind w:left="5007" w:hanging="360"/>
      </w:pPr>
    </w:lvl>
    <w:lvl w:ilvl="4" w:tplc="38090019" w:tentative="1">
      <w:start w:val="1"/>
      <w:numFmt w:val="lowerLetter"/>
      <w:lvlText w:val="%5."/>
      <w:lvlJc w:val="left"/>
      <w:pPr>
        <w:ind w:left="5727" w:hanging="360"/>
      </w:pPr>
    </w:lvl>
    <w:lvl w:ilvl="5" w:tplc="3809001B" w:tentative="1">
      <w:start w:val="1"/>
      <w:numFmt w:val="lowerRoman"/>
      <w:lvlText w:val="%6."/>
      <w:lvlJc w:val="right"/>
      <w:pPr>
        <w:ind w:left="6447" w:hanging="180"/>
      </w:pPr>
    </w:lvl>
    <w:lvl w:ilvl="6" w:tplc="3809000F" w:tentative="1">
      <w:start w:val="1"/>
      <w:numFmt w:val="decimal"/>
      <w:lvlText w:val="%7."/>
      <w:lvlJc w:val="left"/>
      <w:pPr>
        <w:ind w:left="7167" w:hanging="360"/>
      </w:pPr>
    </w:lvl>
    <w:lvl w:ilvl="7" w:tplc="38090019" w:tentative="1">
      <w:start w:val="1"/>
      <w:numFmt w:val="lowerLetter"/>
      <w:lvlText w:val="%8."/>
      <w:lvlJc w:val="left"/>
      <w:pPr>
        <w:ind w:left="7887" w:hanging="360"/>
      </w:pPr>
    </w:lvl>
    <w:lvl w:ilvl="8" w:tplc="3809001B" w:tentative="1">
      <w:start w:val="1"/>
      <w:numFmt w:val="lowerRoman"/>
      <w:lvlText w:val="%9."/>
      <w:lvlJc w:val="right"/>
      <w:pPr>
        <w:ind w:left="8607" w:hanging="180"/>
      </w:pPr>
    </w:lvl>
  </w:abstractNum>
  <w:abstractNum w:abstractNumId="22" w15:restartNumberingAfterBreak="0">
    <w:nsid w:val="4694629E"/>
    <w:multiLevelType w:val="hybridMultilevel"/>
    <w:tmpl w:val="05F29774"/>
    <w:lvl w:ilvl="0" w:tplc="478ACE18">
      <w:start w:val="1"/>
      <w:numFmt w:val="lowerLetter"/>
      <w:lvlText w:val="%1."/>
      <w:lvlJc w:val="left"/>
      <w:pPr>
        <w:ind w:left="2487" w:hanging="360"/>
      </w:pPr>
      <w:rPr>
        <w:rFonts w:hint="default"/>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23" w15:restartNumberingAfterBreak="0">
    <w:nsid w:val="4F06533E"/>
    <w:multiLevelType w:val="hybridMultilevel"/>
    <w:tmpl w:val="FB16066E"/>
    <w:lvl w:ilvl="0" w:tplc="11AAF56C">
      <w:start w:val="1"/>
      <w:numFmt w:val="decimal"/>
      <w:lvlText w:val="(%1)"/>
      <w:lvlJc w:val="left"/>
      <w:pPr>
        <w:ind w:left="2487" w:hanging="360"/>
      </w:pPr>
      <w:rPr>
        <w:rFonts w:ascii="Times New Roman" w:hAnsi="Times New Roman" w:cs="Times New Roman" w:hint="default"/>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24" w15:restartNumberingAfterBreak="0">
    <w:nsid w:val="529308AE"/>
    <w:multiLevelType w:val="hybridMultilevel"/>
    <w:tmpl w:val="93C0D50A"/>
    <w:lvl w:ilvl="0" w:tplc="7AAC8A28">
      <w:start w:val="2"/>
      <w:numFmt w:val="lowerLetter"/>
      <w:lvlText w:val="%1."/>
      <w:lvlJc w:val="left"/>
      <w:pPr>
        <w:ind w:left="3270" w:hanging="360"/>
      </w:pPr>
      <w:rPr>
        <w:rFonts w:hint="default"/>
      </w:rPr>
    </w:lvl>
    <w:lvl w:ilvl="1" w:tplc="04090019" w:tentative="1">
      <w:start w:val="1"/>
      <w:numFmt w:val="lowerLetter"/>
      <w:lvlText w:val="%2."/>
      <w:lvlJc w:val="left"/>
      <w:pPr>
        <w:ind w:left="3990" w:hanging="360"/>
      </w:pPr>
    </w:lvl>
    <w:lvl w:ilvl="2" w:tplc="0409001B" w:tentative="1">
      <w:start w:val="1"/>
      <w:numFmt w:val="lowerRoman"/>
      <w:lvlText w:val="%3."/>
      <w:lvlJc w:val="right"/>
      <w:pPr>
        <w:ind w:left="4710" w:hanging="180"/>
      </w:pPr>
    </w:lvl>
    <w:lvl w:ilvl="3" w:tplc="0409000F" w:tentative="1">
      <w:start w:val="1"/>
      <w:numFmt w:val="decimal"/>
      <w:lvlText w:val="%4."/>
      <w:lvlJc w:val="left"/>
      <w:pPr>
        <w:ind w:left="5430" w:hanging="360"/>
      </w:pPr>
    </w:lvl>
    <w:lvl w:ilvl="4" w:tplc="04090019" w:tentative="1">
      <w:start w:val="1"/>
      <w:numFmt w:val="lowerLetter"/>
      <w:lvlText w:val="%5."/>
      <w:lvlJc w:val="left"/>
      <w:pPr>
        <w:ind w:left="6150" w:hanging="360"/>
      </w:pPr>
    </w:lvl>
    <w:lvl w:ilvl="5" w:tplc="0409001B" w:tentative="1">
      <w:start w:val="1"/>
      <w:numFmt w:val="lowerRoman"/>
      <w:lvlText w:val="%6."/>
      <w:lvlJc w:val="right"/>
      <w:pPr>
        <w:ind w:left="6870" w:hanging="180"/>
      </w:pPr>
    </w:lvl>
    <w:lvl w:ilvl="6" w:tplc="0409000F" w:tentative="1">
      <w:start w:val="1"/>
      <w:numFmt w:val="decimal"/>
      <w:lvlText w:val="%7."/>
      <w:lvlJc w:val="left"/>
      <w:pPr>
        <w:ind w:left="7590" w:hanging="360"/>
      </w:pPr>
    </w:lvl>
    <w:lvl w:ilvl="7" w:tplc="04090019" w:tentative="1">
      <w:start w:val="1"/>
      <w:numFmt w:val="lowerLetter"/>
      <w:lvlText w:val="%8."/>
      <w:lvlJc w:val="left"/>
      <w:pPr>
        <w:ind w:left="8310" w:hanging="360"/>
      </w:pPr>
    </w:lvl>
    <w:lvl w:ilvl="8" w:tplc="0409001B" w:tentative="1">
      <w:start w:val="1"/>
      <w:numFmt w:val="lowerRoman"/>
      <w:lvlText w:val="%9."/>
      <w:lvlJc w:val="right"/>
      <w:pPr>
        <w:ind w:left="9030" w:hanging="180"/>
      </w:pPr>
    </w:lvl>
  </w:abstractNum>
  <w:abstractNum w:abstractNumId="25" w15:restartNumberingAfterBreak="0">
    <w:nsid w:val="58075CB4"/>
    <w:multiLevelType w:val="hybridMultilevel"/>
    <w:tmpl w:val="0B0E8414"/>
    <w:lvl w:ilvl="0" w:tplc="67160E5E">
      <w:start w:val="1"/>
      <w:numFmt w:val="decimal"/>
      <w:lvlText w:val="%1."/>
      <w:lvlJc w:val="left"/>
      <w:pPr>
        <w:ind w:left="2345" w:hanging="360"/>
      </w:pPr>
      <w:rPr>
        <w:rFonts w:hint="default"/>
        <w:strike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6" w15:restartNumberingAfterBreak="0">
    <w:nsid w:val="58086C1A"/>
    <w:multiLevelType w:val="hybridMultilevel"/>
    <w:tmpl w:val="7AB2A51C"/>
    <w:lvl w:ilvl="0" w:tplc="05F267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1170AA"/>
    <w:multiLevelType w:val="hybridMultilevel"/>
    <w:tmpl w:val="D3749B38"/>
    <w:lvl w:ilvl="0" w:tplc="739EE2B4">
      <w:start w:val="1"/>
      <w:numFmt w:val="decimal"/>
      <w:lvlText w:val="(%1)"/>
      <w:lvlJc w:val="left"/>
      <w:pPr>
        <w:ind w:left="2487" w:hanging="360"/>
      </w:pPr>
      <w:rPr>
        <w:rFonts w:ascii="Times New Roman" w:hAnsi="Times New Roman" w:cs="Times New Roman" w:hint="default"/>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28" w15:restartNumberingAfterBreak="0">
    <w:nsid w:val="5B8711A4"/>
    <w:multiLevelType w:val="hybridMultilevel"/>
    <w:tmpl w:val="5F5A6E74"/>
    <w:lvl w:ilvl="0" w:tplc="ED742810">
      <w:start w:val="1"/>
      <w:numFmt w:val="lowerLetter"/>
      <w:lvlText w:val="%1."/>
      <w:lvlJc w:val="left"/>
      <w:pPr>
        <w:ind w:left="2487" w:hanging="360"/>
      </w:pPr>
      <w:rPr>
        <w:rFonts w:ascii="Times New Roman" w:hAnsi="Times New Roman" w:cs="Times New Roman" w:hint="default"/>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29" w15:restartNumberingAfterBreak="0">
    <w:nsid w:val="5CA86FB7"/>
    <w:multiLevelType w:val="hybridMultilevel"/>
    <w:tmpl w:val="DEF858D6"/>
    <w:lvl w:ilvl="0" w:tplc="04090019">
      <w:start w:val="1"/>
      <w:numFmt w:val="lowerLetter"/>
      <w:lvlText w:val="%1."/>
      <w:lvlJc w:val="left"/>
      <w:pPr>
        <w:ind w:left="720" w:hanging="360"/>
      </w:pPr>
    </w:lvl>
    <w:lvl w:ilvl="1" w:tplc="A69EA994">
      <w:start w:val="1"/>
      <w:numFmt w:val="decimal"/>
      <w:lvlText w:val="(%2)"/>
      <w:lvlJc w:val="left"/>
      <w:pPr>
        <w:ind w:left="1440" w:hanging="360"/>
      </w:pPr>
      <w:rPr>
        <w:rFonts w:ascii="Times New Roman" w:hAnsi="Times New Roman" w:cs="Times New Roman" w:hint="default"/>
      </w:rPr>
    </w:lvl>
    <w:lvl w:ilvl="2" w:tplc="5CA8F664">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4C7DFC"/>
    <w:multiLevelType w:val="hybridMultilevel"/>
    <w:tmpl w:val="1B0AC200"/>
    <w:lvl w:ilvl="0" w:tplc="EEBEAF5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DC23312"/>
    <w:multiLevelType w:val="hybridMultilevel"/>
    <w:tmpl w:val="F02C8280"/>
    <w:lvl w:ilvl="0" w:tplc="B5AE849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E164508"/>
    <w:multiLevelType w:val="hybridMultilevel"/>
    <w:tmpl w:val="B22A8528"/>
    <w:lvl w:ilvl="0" w:tplc="61DE209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E407CCD"/>
    <w:multiLevelType w:val="hybridMultilevel"/>
    <w:tmpl w:val="3776271E"/>
    <w:lvl w:ilvl="0" w:tplc="846C9E80">
      <w:start w:val="1"/>
      <w:numFmt w:val="decimal"/>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34" w15:restartNumberingAfterBreak="0">
    <w:nsid w:val="61A77DD2"/>
    <w:multiLevelType w:val="hybridMultilevel"/>
    <w:tmpl w:val="FBDE04C8"/>
    <w:lvl w:ilvl="0" w:tplc="267A8C12">
      <w:start w:val="1"/>
      <w:numFmt w:val="decimal"/>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B586393"/>
    <w:multiLevelType w:val="hybridMultilevel"/>
    <w:tmpl w:val="53045252"/>
    <w:lvl w:ilvl="0" w:tplc="0D2A4D06">
      <w:start w:val="1"/>
      <w:numFmt w:val="decimal"/>
      <w:lvlText w:val="%1."/>
      <w:lvlJc w:val="left"/>
      <w:pPr>
        <w:ind w:left="720" w:hanging="360"/>
      </w:pPr>
      <w:rPr>
        <w:rFonts w:ascii="Bookman Old Style" w:hAnsi="Bookman Old Style" w:cs="Calibr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D9F3E43"/>
    <w:multiLevelType w:val="hybridMultilevel"/>
    <w:tmpl w:val="2FC4DBCE"/>
    <w:lvl w:ilvl="0" w:tplc="DB68C6C0">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B90E59"/>
    <w:multiLevelType w:val="hybridMultilevel"/>
    <w:tmpl w:val="ADCE3D5A"/>
    <w:lvl w:ilvl="0" w:tplc="DB68C6C0">
      <w:start w:val="1"/>
      <w:numFmt w:val="decimal"/>
      <w:lvlText w:val="(%1)"/>
      <w:lvlJc w:val="left"/>
      <w:pPr>
        <w:ind w:left="3065" w:hanging="360"/>
      </w:pPr>
      <w:rPr>
        <w:rFonts w:hint="default"/>
        <w:strike w:val="0"/>
      </w:rPr>
    </w:lvl>
    <w:lvl w:ilvl="1" w:tplc="38090019" w:tentative="1">
      <w:start w:val="1"/>
      <w:numFmt w:val="lowerLetter"/>
      <w:lvlText w:val="%2."/>
      <w:lvlJc w:val="left"/>
      <w:pPr>
        <w:ind w:left="3785" w:hanging="360"/>
      </w:pPr>
    </w:lvl>
    <w:lvl w:ilvl="2" w:tplc="3809001B" w:tentative="1">
      <w:start w:val="1"/>
      <w:numFmt w:val="lowerRoman"/>
      <w:lvlText w:val="%3."/>
      <w:lvlJc w:val="right"/>
      <w:pPr>
        <w:ind w:left="4505" w:hanging="180"/>
      </w:pPr>
    </w:lvl>
    <w:lvl w:ilvl="3" w:tplc="3809000F" w:tentative="1">
      <w:start w:val="1"/>
      <w:numFmt w:val="decimal"/>
      <w:lvlText w:val="%4."/>
      <w:lvlJc w:val="left"/>
      <w:pPr>
        <w:ind w:left="5225" w:hanging="360"/>
      </w:pPr>
    </w:lvl>
    <w:lvl w:ilvl="4" w:tplc="38090019" w:tentative="1">
      <w:start w:val="1"/>
      <w:numFmt w:val="lowerLetter"/>
      <w:lvlText w:val="%5."/>
      <w:lvlJc w:val="left"/>
      <w:pPr>
        <w:ind w:left="5945" w:hanging="360"/>
      </w:pPr>
    </w:lvl>
    <w:lvl w:ilvl="5" w:tplc="3809001B" w:tentative="1">
      <w:start w:val="1"/>
      <w:numFmt w:val="lowerRoman"/>
      <w:lvlText w:val="%6."/>
      <w:lvlJc w:val="right"/>
      <w:pPr>
        <w:ind w:left="6665" w:hanging="180"/>
      </w:pPr>
    </w:lvl>
    <w:lvl w:ilvl="6" w:tplc="3809000F" w:tentative="1">
      <w:start w:val="1"/>
      <w:numFmt w:val="decimal"/>
      <w:lvlText w:val="%7."/>
      <w:lvlJc w:val="left"/>
      <w:pPr>
        <w:ind w:left="7385" w:hanging="360"/>
      </w:pPr>
    </w:lvl>
    <w:lvl w:ilvl="7" w:tplc="38090019" w:tentative="1">
      <w:start w:val="1"/>
      <w:numFmt w:val="lowerLetter"/>
      <w:lvlText w:val="%8."/>
      <w:lvlJc w:val="left"/>
      <w:pPr>
        <w:ind w:left="8105" w:hanging="360"/>
      </w:pPr>
    </w:lvl>
    <w:lvl w:ilvl="8" w:tplc="3809001B" w:tentative="1">
      <w:start w:val="1"/>
      <w:numFmt w:val="lowerRoman"/>
      <w:lvlText w:val="%9."/>
      <w:lvlJc w:val="right"/>
      <w:pPr>
        <w:ind w:left="8825" w:hanging="180"/>
      </w:pPr>
    </w:lvl>
  </w:abstractNum>
  <w:abstractNum w:abstractNumId="38" w15:restartNumberingAfterBreak="0">
    <w:nsid w:val="6F851087"/>
    <w:multiLevelType w:val="hybridMultilevel"/>
    <w:tmpl w:val="BA000884"/>
    <w:lvl w:ilvl="0" w:tplc="461ADF30">
      <w:start w:val="1"/>
      <w:numFmt w:val="decimal"/>
      <w:lvlText w:val="(%1)"/>
      <w:lvlJc w:val="left"/>
      <w:pPr>
        <w:ind w:left="2345" w:hanging="360"/>
      </w:pPr>
      <w:rPr>
        <w:rFonts w:ascii="Times New Roman" w:hAnsi="Times New Roman" w:cs="Times New Roman"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9" w15:restartNumberingAfterBreak="0">
    <w:nsid w:val="73624292"/>
    <w:multiLevelType w:val="hybridMultilevel"/>
    <w:tmpl w:val="03D09248"/>
    <w:lvl w:ilvl="0" w:tplc="DF86B97A">
      <w:start w:val="1"/>
      <w:numFmt w:val="lowerLetter"/>
      <w:lvlText w:val="%1."/>
      <w:lvlJc w:val="left"/>
      <w:pPr>
        <w:ind w:left="2700" w:hanging="360"/>
      </w:pPr>
      <w:rPr>
        <w:rFonts w:hint="default"/>
      </w:rPr>
    </w:lvl>
    <w:lvl w:ilvl="1" w:tplc="38090019" w:tentative="1">
      <w:start w:val="1"/>
      <w:numFmt w:val="lowerLetter"/>
      <w:lvlText w:val="%2."/>
      <w:lvlJc w:val="left"/>
      <w:pPr>
        <w:ind w:left="3420" w:hanging="360"/>
      </w:pPr>
    </w:lvl>
    <w:lvl w:ilvl="2" w:tplc="3809001B" w:tentative="1">
      <w:start w:val="1"/>
      <w:numFmt w:val="lowerRoman"/>
      <w:lvlText w:val="%3."/>
      <w:lvlJc w:val="right"/>
      <w:pPr>
        <w:ind w:left="4140" w:hanging="180"/>
      </w:pPr>
    </w:lvl>
    <w:lvl w:ilvl="3" w:tplc="3809000F" w:tentative="1">
      <w:start w:val="1"/>
      <w:numFmt w:val="decimal"/>
      <w:lvlText w:val="%4."/>
      <w:lvlJc w:val="left"/>
      <w:pPr>
        <w:ind w:left="4860" w:hanging="360"/>
      </w:pPr>
    </w:lvl>
    <w:lvl w:ilvl="4" w:tplc="38090019" w:tentative="1">
      <w:start w:val="1"/>
      <w:numFmt w:val="lowerLetter"/>
      <w:lvlText w:val="%5."/>
      <w:lvlJc w:val="left"/>
      <w:pPr>
        <w:ind w:left="5580" w:hanging="360"/>
      </w:pPr>
    </w:lvl>
    <w:lvl w:ilvl="5" w:tplc="3809001B" w:tentative="1">
      <w:start w:val="1"/>
      <w:numFmt w:val="lowerRoman"/>
      <w:lvlText w:val="%6."/>
      <w:lvlJc w:val="right"/>
      <w:pPr>
        <w:ind w:left="6300" w:hanging="180"/>
      </w:pPr>
    </w:lvl>
    <w:lvl w:ilvl="6" w:tplc="3809000F" w:tentative="1">
      <w:start w:val="1"/>
      <w:numFmt w:val="decimal"/>
      <w:lvlText w:val="%7."/>
      <w:lvlJc w:val="left"/>
      <w:pPr>
        <w:ind w:left="7020" w:hanging="360"/>
      </w:pPr>
    </w:lvl>
    <w:lvl w:ilvl="7" w:tplc="38090019" w:tentative="1">
      <w:start w:val="1"/>
      <w:numFmt w:val="lowerLetter"/>
      <w:lvlText w:val="%8."/>
      <w:lvlJc w:val="left"/>
      <w:pPr>
        <w:ind w:left="7740" w:hanging="360"/>
      </w:pPr>
    </w:lvl>
    <w:lvl w:ilvl="8" w:tplc="3809001B" w:tentative="1">
      <w:start w:val="1"/>
      <w:numFmt w:val="lowerRoman"/>
      <w:lvlText w:val="%9."/>
      <w:lvlJc w:val="right"/>
      <w:pPr>
        <w:ind w:left="8460" w:hanging="180"/>
      </w:pPr>
    </w:lvl>
  </w:abstractNum>
  <w:abstractNum w:abstractNumId="40" w15:restartNumberingAfterBreak="0">
    <w:nsid w:val="74AB093B"/>
    <w:multiLevelType w:val="hybridMultilevel"/>
    <w:tmpl w:val="2C1A691A"/>
    <w:lvl w:ilvl="0" w:tplc="7C381364">
      <w:start w:val="1"/>
      <w:numFmt w:val="decimal"/>
      <w:lvlText w:val="(%1)"/>
      <w:lvlJc w:val="left"/>
      <w:pPr>
        <w:ind w:left="218" w:hanging="360"/>
      </w:pPr>
      <w:rPr>
        <w:rFonts w:hint="default"/>
      </w:rPr>
    </w:lvl>
    <w:lvl w:ilvl="1" w:tplc="38090019" w:tentative="1">
      <w:start w:val="1"/>
      <w:numFmt w:val="lowerLetter"/>
      <w:lvlText w:val="%2."/>
      <w:lvlJc w:val="left"/>
      <w:pPr>
        <w:ind w:left="938" w:hanging="360"/>
      </w:pPr>
    </w:lvl>
    <w:lvl w:ilvl="2" w:tplc="3809001B" w:tentative="1">
      <w:start w:val="1"/>
      <w:numFmt w:val="lowerRoman"/>
      <w:lvlText w:val="%3."/>
      <w:lvlJc w:val="right"/>
      <w:pPr>
        <w:ind w:left="1658" w:hanging="180"/>
      </w:pPr>
    </w:lvl>
    <w:lvl w:ilvl="3" w:tplc="3809000F" w:tentative="1">
      <w:start w:val="1"/>
      <w:numFmt w:val="decimal"/>
      <w:lvlText w:val="%4."/>
      <w:lvlJc w:val="left"/>
      <w:pPr>
        <w:ind w:left="2378" w:hanging="360"/>
      </w:pPr>
    </w:lvl>
    <w:lvl w:ilvl="4" w:tplc="38090019" w:tentative="1">
      <w:start w:val="1"/>
      <w:numFmt w:val="lowerLetter"/>
      <w:lvlText w:val="%5."/>
      <w:lvlJc w:val="left"/>
      <w:pPr>
        <w:ind w:left="3098" w:hanging="360"/>
      </w:pPr>
    </w:lvl>
    <w:lvl w:ilvl="5" w:tplc="3809001B" w:tentative="1">
      <w:start w:val="1"/>
      <w:numFmt w:val="lowerRoman"/>
      <w:lvlText w:val="%6."/>
      <w:lvlJc w:val="right"/>
      <w:pPr>
        <w:ind w:left="3818" w:hanging="180"/>
      </w:pPr>
    </w:lvl>
    <w:lvl w:ilvl="6" w:tplc="3809000F" w:tentative="1">
      <w:start w:val="1"/>
      <w:numFmt w:val="decimal"/>
      <w:lvlText w:val="%7."/>
      <w:lvlJc w:val="left"/>
      <w:pPr>
        <w:ind w:left="4538" w:hanging="360"/>
      </w:pPr>
    </w:lvl>
    <w:lvl w:ilvl="7" w:tplc="38090019" w:tentative="1">
      <w:start w:val="1"/>
      <w:numFmt w:val="lowerLetter"/>
      <w:lvlText w:val="%8."/>
      <w:lvlJc w:val="left"/>
      <w:pPr>
        <w:ind w:left="5258" w:hanging="360"/>
      </w:pPr>
    </w:lvl>
    <w:lvl w:ilvl="8" w:tplc="3809001B" w:tentative="1">
      <w:start w:val="1"/>
      <w:numFmt w:val="lowerRoman"/>
      <w:lvlText w:val="%9."/>
      <w:lvlJc w:val="right"/>
      <w:pPr>
        <w:ind w:left="5978" w:hanging="180"/>
      </w:pPr>
    </w:lvl>
  </w:abstractNum>
  <w:abstractNum w:abstractNumId="41" w15:restartNumberingAfterBreak="0">
    <w:nsid w:val="7646358D"/>
    <w:multiLevelType w:val="hybridMultilevel"/>
    <w:tmpl w:val="1C82F426"/>
    <w:lvl w:ilvl="0" w:tplc="C71C2670">
      <w:start w:val="1"/>
      <w:numFmt w:val="decimal"/>
      <w:lvlText w:val="(%1)"/>
      <w:lvlJc w:val="left"/>
      <w:pPr>
        <w:ind w:left="2203" w:hanging="360"/>
      </w:pPr>
      <w:rPr>
        <w:rFonts w:ascii="Times New Roman" w:hAnsi="Times New Roman" w:cs="Times New Roman"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42" w15:restartNumberingAfterBreak="0">
    <w:nsid w:val="776D4FF2"/>
    <w:multiLevelType w:val="hybridMultilevel"/>
    <w:tmpl w:val="7FFC6450"/>
    <w:lvl w:ilvl="0" w:tplc="C84C824E">
      <w:start w:val="1"/>
      <w:numFmt w:val="decimal"/>
      <w:lvlText w:val="(%1)"/>
      <w:lvlJc w:val="left"/>
      <w:pPr>
        <w:ind w:left="2487" w:hanging="360"/>
      </w:pPr>
      <w:rPr>
        <w:rFonts w:ascii="Times New Roman" w:hAnsi="Times New Roman" w:cs="Times New Roman" w:hint="default"/>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43" w15:restartNumberingAfterBreak="0">
    <w:nsid w:val="7A2A6EB5"/>
    <w:multiLevelType w:val="hybridMultilevel"/>
    <w:tmpl w:val="7EC24D88"/>
    <w:lvl w:ilvl="0" w:tplc="18EC5B4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A665ADC"/>
    <w:multiLevelType w:val="hybridMultilevel"/>
    <w:tmpl w:val="4AAE77F0"/>
    <w:lvl w:ilvl="0" w:tplc="7726751C">
      <w:start w:val="1"/>
      <w:numFmt w:val="lowerLetter"/>
      <w:lvlText w:val="%1."/>
      <w:lvlJc w:val="left"/>
      <w:pPr>
        <w:ind w:left="2563" w:hanging="360"/>
      </w:pPr>
      <w:rPr>
        <w:rFonts w:hint="default"/>
      </w:r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45" w15:restartNumberingAfterBreak="0">
    <w:nsid w:val="7B3E4266"/>
    <w:multiLevelType w:val="hybridMultilevel"/>
    <w:tmpl w:val="2504612C"/>
    <w:lvl w:ilvl="0" w:tplc="6DE2D7A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6"/>
  </w:num>
  <w:num w:numId="2">
    <w:abstractNumId w:val="25"/>
  </w:num>
  <w:num w:numId="3">
    <w:abstractNumId w:val="36"/>
  </w:num>
  <w:num w:numId="4">
    <w:abstractNumId w:val="29"/>
  </w:num>
  <w:num w:numId="5">
    <w:abstractNumId w:val="24"/>
  </w:num>
  <w:num w:numId="6">
    <w:abstractNumId w:val="0"/>
  </w:num>
  <w:num w:numId="7">
    <w:abstractNumId w:val="1"/>
  </w:num>
  <w:num w:numId="8">
    <w:abstractNumId w:val="37"/>
  </w:num>
  <w:num w:numId="9">
    <w:abstractNumId w:val="13"/>
  </w:num>
  <w:num w:numId="10">
    <w:abstractNumId w:val="18"/>
  </w:num>
  <w:num w:numId="11">
    <w:abstractNumId w:val="22"/>
  </w:num>
  <w:num w:numId="12">
    <w:abstractNumId w:val="15"/>
  </w:num>
  <w:num w:numId="13">
    <w:abstractNumId w:val="38"/>
  </w:num>
  <w:num w:numId="14">
    <w:abstractNumId w:val="20"/>
  </w:num>
  <w:num w:numId="15">
    <w:abstractNumId w:val="41"/>
  </w:num>
  <w:num w:numId="16">
    <w:abstractNumId w:val="44"/>
  </w:num>
  <w:num w:numId="17">
    <w:abstractNumId w:val="45"/>
  </w:num>
  <w:num w:numId="18">
    <w:abstractNumId w:val="17"/>
  </w:num>
  <w:num w:numId="19">
    <w:abstractNumId w:val="31"/>
  </w:num>
  <w:num w:numId="20">
    <w:abstractNumId w:val="28"/>
  </w:num>
  <w:num w:numId="21">
    <w:abstractNumId w:val="23"/>
  </w:num>
  <w:num w:numId="22">
    <w:abstractNumId w:val="27"/>
  </w:num>
  <w:num w:numId="23">
    <w:abstractNumId w:val="21"/>
  </w:num>
  <w:num w:numId="24">
    <w:abstractNumId w:val="3"/>
  </w:num>
  <w:num w:numId="25">
    <w:abstractNumId w:val="9"/>
  </w:num>
  <w:num w:numId="26">
    <w:abstractNumId w:val="4"/>
  </w:num>
  <w:num w:numId="27">
    <w:abstractNumId w:val="30"/>
  </w:num>
  <w:num w:numId="28">
    <w:abstractNumId w:val="5"/>
  </w:num>
  <w:num w:numId="29">
    <w:abstractNumId w:val="7"/>
  </w:num>
  <w:num w:numId="30">
    <w:abstractNumId w:val="43"/>
  </w:num>
  <w:num w:numId="31">
    <w:abstractNumId w:val="2"/>
  </w:num>
  <w:num w:numId="32">
    <w:abstractNumId w:val="11"/>
  </w:num>
  <w:num w:numId="33">
    <w:abstractNumId w:val="10"/>
  </w:num>
  <w:num w:numId="34">
    <w:abstractNumId w:val="35"/>
  </w:num>
  <w:num w:numId="35">
    <w:abstractNumId w:val="14"/>
  </w:num>
  <w:num w:numId="36">
    <w:abstractNumId w:val="42"/>
  </w:num>
  <w:num w:numId="37">
    <w:abstractNumId w:val="12"/>
  </w:num>
  <w:num w:numId="38">
    <w:abstractNumId w:val="6"/>
  </w:num>
  <w:num w:numId="39">
    <w:abstractNumId w:val="32"/>
  </w:num>
  <w:num w:numId="40">
    <w:abstractNumId w:val="16"/>
  </w:num>
  <w:num w:numId="41">
    <w:abstractNumId w:val="33"/>
  </w:num>
  <w:num w:numId="42">
    <w:abstractNumId w:val="8"/>
  </w:num>
  <w:num w:numId="43">
    <w:abstractNumId w:val="19"/>
  </w:num>
  <w:num w:numId="44">
    <w:abstractNumId w:val="40"/>
  </w:num>
  <w:num w:numId="45">
    <w:abstractNumId w:val="39"/>
  </w:num>
  <w:num w:numId="46">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C81"/>
    <w:rsid w:val="00006173"/>
    <w:rsid w:val="000445F0"/>
    <w:rsid w:val="00064FFD"/>
    <w:rsid w:val="000A3CB8"/>
    <w:rsid w:val="000F7C19"/>
    <w:rsid w:val="0011573A"/>
    <w:rsid w:val="0012731B"/>
    <w:rsid w:val="001413AC"/>
    <w:rsid w:val="0016718D"/>
    <w:rsid w:val="0017276D"/>
    <w:rsid w:val="00185119"/>
    <w:rsid w:val="00195C29"/>
    <w:rsid w:val="001C092D"/>
    <w:rsid w:val="001E37FD"/>
    <w:rsid w:val="001E589E"/>
    <w:rsid w:val="00254BA0"/>
    <w:rsid w:val="0026190C"/>
    <w:rsid w:val="002A0695"/>
    <w:rsid w:val="002B1D4B"/>
    <w:rsid w:val="002B2F06"/>
    <w:rsid w:val="002D5A30"/>
    <w:rsid w:val="002E3E0D"/>
    <w:rsid w:val="003176EC"/>
    <w:rsid w:val="00355D35"/>
    <w:rsid w:val="00375271"/>
    <w:rsid w:val="00382A6C"/>
    <w:rsid w:val="00393C64"/>
    <w:rsid w:val="003942DA"/>
    <w:rsid w:val="003C76E8"/>
    <w:rsid w:val="003D636E"/>
    <w:rsid w:val="004056E7"/>
    <w:rsid w:val="004205F6"/>
    <w:rsid w:val="0042191B"/>
    <w:rsid w:val="00451857"/>
    <w:rsid w:val="00463682"/>
    <w:rsid w:val="0048748B"/>
    <w:rsid w:val="004A194F"/>
    <w:rsid w:val="004E7F6C"/>
    <w:rsid w:val="00521616"/>
    <w:rsid w:val="00565FE2"/>
    <w:rsid w:val="00635D06"/>
    <w:rsid w:val="006B0FDF"/>
    <w:rsid w:val="006F2600"/>
    <w:rsid w:val="00731FD4"/>
    <w:rsid w:val="007B63F5"/>
    <w:rsid w:val="007B6890"/>
    <w:rsid w:val="007D7588"/>
    <w:rsid w:val="007F379C"/>
    <w:rsid w:val="00805C3D"/>
    <w:rsid w:val="008303A6"/>
    <w:rsid w:val="008322E8"/>
    <w:rsid w:val="0084522A"/>
    <w:rsid w:val="008A41E5"/>
    <w:rsid w:val="008B5F74"/>
    <w:rsid w:val="008E6D40"/>
    <w:rsid w:val="00915F64"/>
    <w:rsid w:val="0093552D"/>
    <w:rsid w:val="009B4BEC"/>
    <w:rsid w:val="009D0E90"/>
    <w:rsid w:val="009F1601"/>
    <w:rsid w:val="00A131DB"/>
    <w:rsid w:val="00A554DC"/>
    <w:rsid w:val="00A572C0"/>
    <w:rsid w:val="00A81155"/>
    <w:rsid w:val="00A87C81"/>
    <w:rsid w:val="00A93DF7"/>
    <w:rsid w:val="00AB1629"/>
    <w:rsid w:val="00B00161"/>
    <w:rsid w:val="00B9781D"/>
    <w:rsid w:val="00BC5D74"/>
    <w:rsid w:val="00BD5D29"/>
    <w:rsid w:val="00BD6527"/>
    <w:rsid w:val="00C06C64"/>
    <w:rsid w:val="00C26D68"/>
    <w:rsid w:val="00C27014"/>
    <w:rsid w:val="00C64269"/>
    <w:rsid w:val="00C808ED"/>
    <w:rsid w:val="00CA5B1C"/>
    <w:rsid w:val="00CD2721"/>
    <w:rsid w:val="00CE236B"/>
    <w:rsid w:val="00D31149"/>
    <w:rsid w:val="00E14688"/>
    <w:rsid w:val="00E172B8"/>
    <w:rsid w:val="00E17359"/>
    <w:rsid w:val="00E866C5"/>
    <w:rsid w:val="00F43488"/>
    <w:rsid w:val="00F50071"/>
    <w:rsid w:val="00F91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08A0"/>
  <w15:chartTrackingRefBased/>
  <w15:docId w15:val="{6240A448-8F15-4734-B08D-2C3F8345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C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87C81"/>
    <w:pPr>
      <w:keepNext/>
      <w:jc w:val="center"/>
      <w:outlineLvl w:val="0"/>
    </w:pPr>
    <w:rPr>
      <w:rFonts w:ascii="Arial" w:hAnsi="Arial"/>
      <w:szCs w:val="20"/>
    </w:rPr>
  </w:style>
  <w:style w:type="paragraph" w:styleId="Heading2">
    <w:name w:val="heading 2"/>
    <w:basedOn w:val="Normal"/>
    <w:next w:val="Normal"/>
    <w:link w:val="Heading2Char"/>
    <w:uiPriority w:val="9"/>
    <w:semiHidden/>
    <w:unhideWhenUsed/>
    <w:qFormat/>
    <w:rsid w:val="00A87C81"/>
    <w:pPr>
      <w:keepNext/>
      <w:keepLines/>
      <w:spacing w:before="40"/>
      <w:outlineLvl w:val="1"/>
    </w:pPr>
    <w:rPr>
      <w:rFonts w:asciiTheme="majorHAnsi" w:eastAsiaTheme="majorEastAsia" w:hAnsiTheme="majorHAnsi" w:cstheme="majorBidi"/>
      <w:color w:val="2F5496" w:themeColor="accent1" w:themeShade="BF"/>
      <w:sz w:val="26"/>
      <w:szCs w:val="26"/>
      <w:lang w:val="en-ID"/>
    </w:rPr>
  </w:style>
  <w:style w:type="paragraph" w:styleId="Heading3">
    <w:name w:val="heading 3"/>
    <w:basedOn w:val="Normal"/>
    <w:next w:val="Normal"/>
    <w:link w:val="Heading3Char"/>
    <w:uiPriority w:val="9"/>
    <w:unhideWhenUsed/>
    <w:qFormat/>
    <w:rsid w:val="00A87C81"/>
    <w:pPr>
      <w:keepNext/>
      <w:keepLines/>
      <w:spacing w:before="40"/>
      <w:outlineLvl w:val="2"/>
    </w:pPr>
    <w:rPr>
      <w:rFonts w:ascii="Arial" w:eastAsiaTheme="majorEastAsia" w:hAnsi="Arial" w:cstheme="majorBidi"/>
      <w:sz w:val="2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C81"/>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A87C81"/>
    <w:rPr>
      <w:rFonts w:asciiTheme="majorHAnsi" w:eastAsiaTheme="majorEastAsia" w:hAnsiTheme="majorHAnsi" w:cstheme="majorBidi"/>
      <w:color w:val="2F5496" w:themeColor="accent1" w:themeShade="BF"/>
      <w:sz w:val="26"/>
      <w:szCs w:val="26"/>
      <w:lang w:val="en-ID"/>
    </w:rPr>
  </w:style>
  <w:style w:type="character" w:customStyle="1" w:styleId="Heading3Char">
    <w:name w:val="Heading 3 Char"/>
    <w:basedOn w:val="DefaultParagraphFont"/>
    <w:link w:val="Heading3"/>
    <w:uiPriority w:val="9"/>
    <w:rsid w:val="00A87C81"/>
    <w:rPr>
      <w:rFonts w:ascii="Arial" w:eastAsiaTheme="majorEastAsia" w:hAnsi="Arial" w:cstheme="majorBidi"/>
      <w:szCs w:val="24"/>
      <w:lang w:val="en-ID"/>
    </w:rPr>
  </w:style>
  <w:style w:type="paragraph" w:styleId="ListParagraph">
    <w:name w:val="List Paragraph"/>
    <w:basedOn w:val="Normal"/>
    <w:uiPriority w:val="34"/>
    <w:qFormat/>
    <w:rsid w:val="00A87C81"/>
    <w:pPr>
      <w:ind w:left="720"/>
    </w:pPr>
  </w:style>
  <w:style w:type="paragraph" w:styleId="Header">
    <w:name w:val="header"/>
    <w:basedOn w:val="Normal"/>
    <w:link w:val="HeaderChar"/>
    <w:uiPriority w:val="99"/>
    <w:unhideWhenUsed/>
    <w:rsid w:val="00A87C81"/>
    <w:pPr>
      <w:tabs>
        <w:tab w:val="center" w:pos="4680"/>
        <w:tab w:val="right" w:pos="9360"/>
      </w:tabs>
    </w:pPr>
  </w:style>
  <w:style w:type="character" w:customStyle="1" w:styleId="HeaderChar">
    <w:name w:val="Header Char"/>
    <w:basedOn w:val="DefaultParagraphFont"/>
    <w:link w:val="Header"/>
    <w:uiPriority w:val="99"/>
    <w:rsid w:val="00A87C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7C81"/>
    <w:pPr>
      <w:tabs>
        <w:tab w:val="center" w:pos="4680"/>
        <w:tab w:val="right" w:pos="9360"/>
      </w:tabs>
    </w:pPr>
  </w:style>
  <w:style w:type="character" w:customStyle="1" w:styleId="FooterChar">
    <w:name w:val="Footer Char"/>
    <w:basedOn w:val="DefaultParagraphFont"/>
    <w:link w:val="Footer"/>
    <w:uiPriority w:val="99"/>
    <w:rsid w:val="00A87C8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A87C81"/>
    <w:pPr>
      <w:spacing w:after="120"/>
      <w:ind w:left="283"/>
    </w:pPr>
  </w:style>
  <w:style w:type="character" w:customStyle="1" w:styleId="BodyTextIndentChar">
    <w:name w:val="Body Text Indent Char"/>
    <w:basedOn w:val="DefaultParagraphFont"/>
    <w:link w:val="BodyTextIndent"/>
    <w:uiPriority w:val="99"/>
    <w:rsid w:val="00A87C81"/>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A87C81"/>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A87C81"/>
    <w:rPr>
      <w:sz w:val="20"/>
      <w:szCs w:val="20"/>
    </w:rPr>
  </w:style>
  <w:style w:type="character" w:customStyle="1" w:styleId="CommentSubjectChar">
    <w:name w:val="Comment Subject Char"/>
    <w:basedOn w:val="CommentTextChar"/>
    <w:link w:val="CommentSubject"/>
    <w:uiPriority w:val="99"/>
    <w:semiHidden/>
    <w:rsid w:val="00A87C81"/>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87C81"/>
    <w:rPr>
      <w:b/>
      <w:bCs/>
    </w:rPr>
  </w:style>
  <w:style w:type="character" w:customStyle="1" w:styleId="BalloonTextChar">
    <w:name w:val="Balloon Text Char"/>
    <w:basedOn w:val="DefaultParagraphFont"/>
    <w:link w:val="BalloonText"/>
    <w:uiPriority w:val="99"/>
    <w:semiHidden/>
    <w:rsid w:val="00A87C81"/>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A87C81"/>
    <w:rPr>
      <w:rFonts w:ascii="Segoe UI" w:hAnsi="Segoe UI" w:cs="Segoe UI"/>
      <w:sz w:val="18"/>
      <w:szCs w:val="18"/>
    </w:rPr>
  </w:style>
  <w:style w:type="paragraph" w:customStyle="1" w:styleId="ListParagraph1">
    <w:name w:val="List Paragraph1"/>
    <w:basedOn w:val="Normal"/>
    <w:uiPriority w:val="34"/>
    <w:qFormat/>
    <w:rsid w:val="00A87C81"/>
    <w:pPr>
      <w:spacing w:after="200" w:line="276" w:lineRule="auto"/>
      <w:ind w:left="720"/>
      <w:contextualSpacing/>
    </w:pPr>
    <w:rPr>
      <w:rFonts w:asciiTheme="minorHAnsi" w:eastAsiaTheme="minorHAnsi" w:hAnsiTheme="minorHAnsi" w:cstheme="minorBidi"/>
      <w:sz w:val="22"/>
      <w:szCs w:val="22"/>
      <w:lang w:val="id-ID"/>
    </w:rPr>
  </w:style>
  <w:style w:type="table" w:customStyle="1" w:styleId="TableGrid1">
    <w:name w:val="Table Grid1"/>
    <w:basedOn w:val="TableNormal"/>
    <w:next w:val="TableGrid"/>
    <w:uiPriority w:val="39"/>
    <w:rsid w:val="00A87C81"/>
    <w:pPr>
      <w:spacing w:after="0" w:line="240" w:lineRule="auto"/>
    </w:pPr>
    <w:rPr>
      <w:rFonts w:eastAsiaTheme="minorEastAsia"/>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87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87C81"/>
    <w:pPr>
      <w:spacing w:after="0" w:line="240" w:lineRule="auto"/>
    </w:pPr>
    <w:rPr>
      <w:rFonts w:eastAsiaTheme="minorEastAsia"/>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87C81"/>
  </w:style>
  <w:style w:type="character" w:customStyle="1" w:styleId="EndnoteTextChar">
    <w:name w:val="Endnote Text Char"/>
    <w:basedOn w:val="DefaultParagraphFont"/>
    <w:link w:val="EndnoteText"/>
    <w:uiPriority w:val="99"/>
    <w:semiHidden/>
    <w:rsid w:val="00A87C81"/>
    <w:rPr>
      <w:rFonts w:ascii="Times New Roman" w:eastAsiaTheme="minorEastAsia" w:hAnsi="Times New Roman" w:cs="Times New Roman"/>
      <w:sz w:val="20"/>
      <w:szCs w:val="20"/>
      <w:lang w:val="en-ID"/>
    </w:rPr>
  </w:style>
  <w:style w:type="paragraph" w:styleId="EndnoteText">
    <w:name w:val="endnote text"/>
    <w:basedOn w:val="Normal"/>
    <w:link w:val="EndnoteTextChar"/>
    <w:uiPriority w:val="99"/>
    <w:semiHidden/>
    <w:unhideWhenUsed/>
    <w:rsid w:val="00A87C81"/>
    <w:rPr>
      <w:rFonts w:eastAsiaTheme="minorEastAsia"/>
      <w:sz w:val="20"/>
      <w:szCs w:val="20"/>
      <w:lang w:val="en-ID"/>
    </w:rPr>
  </w:style>
  <w:style w:type="character" w:customStyle="1" w:styleId="EndnoteTextChar1">
    <w:name w:val="Endnote Text Char1"/>
    <w:basedOn w:val="DefaultParagraphFont"/>
    <w:uiPriority w:val="99"/>
    <w:semiHidden/>
    <w:rsid w:val="00A87C81"/>
    <w:rPr>
      <w:rFonts w:ascii="Times New Roman" w:eastAsia="Times New Roman" w:hAnsi="Times New Roman" w:cs="Times New Roman"/>
      <w:sz w:val="20"/>
      <w:szCs w:val="20"/>
    </w:rPr>
  </w:style>
  <w:style w:type="paragraph" w:styleId="TOC1">
    <w:name w:val="toc 1"/>
    <w:basedOn w:val="Normal"/>
    <w:next w:val="Normal"/>
    <w:autoRedefine/>
    <w:uiPriority w:val="39"/>
    <w:unhideWhenUsed/>
    <w:rsid w:val="00A87C81"/>
    <w:pPr>
      <w:spacing w:after="160" w:line="259" w:lineRule="auto"/>
    </w:pPr>
    <w:rPr>
      <w:rFonts w:ascii="Calibri" w:eastAsia="Calibri" w:hAnsi="Calibri"/>
      <w:sz w:val="22"/>
      <w:szCs w:val="22"/>
    </w:rPr>
  </w:style>
  <w:style w:type="character" w:styleId="Hyperlink">
    <w:name w:val="Hyperlink"/>
    <w:uiPriority w:val="99"/>
    <w:unhideWhenUsed/>
    <w:rsid w:val="00A87C81"/>
    <w:rPr>
      <w:color w:val="0000FF"/>
      <w:u w:val="single"/>
    </w:rPr>
  </w:style>
  <w:style w:type="paragraph" w:customStyle="1" w:styleId="Default">
    <w:name w:val="Default"/>
    <w:rsid w:val="00A87C81"/>
    <w:pPr>
      <w:autoSpaceDE w:val="0"/>
      <w:autoSpaceDN w:val="0"/>
      <w:adjustRightInd w:val="0"/>
      <w:spacing w:after="0" w:line="240" w:lineRule="auto"/>
    </w:pPr>
    <w:rPr>
      <w:rFonts w:ascii="Bookman Old Style" w:hAnsi="Bookman Old Style" w:cs="Bookman Old Style"/>
      <w:color w:val="000000"/>
      <w:sz w:val="24"/>
      <w:szCs w:val="24"/>
    </w:rPr>
  </w:style>
  <w:style w:type="character" w:styleId="Emphasis">
    <w:name w:val="Emphasis"/>
    <w:basedOn w:val="DefaultParagraphFont"/>
    <w:uiPriority w:val="20"/>
    <w:qFormat/>
    <w:rsid w:val="00A87C81"/>
    <w:rPr>
      <w:i/>
      <w:iCs/>
    </w:rPr>
  </w:style>
  <w:style w:type="paragraph" w:styleId="NoSpacing">
    <w:name w:val="No Spacing"/>
    <w:uiPriority w:val="1"/>
    <w:qFormat/>
    <w:rsid w:val="00A87C81"/>
    <w:pPr>
      <w:spacing w:after="0" w:line="240" w:lineRule="auto"/>
    </w:pPr>
    <w:rPr>
      <w:rFonts w:ascii="Times New Roman" w:eastAsiaTheme="minorEastAsia" w:hAnsi="Times New Roman" w:cs="Times New Roman"/>
      <w:sz w:val="24"/>
      <w:szCs w:val="24"/>
      <w:lang w:val="en-ID"/>
    </w:rPr>
  </w:style>
  <w:style w:type="paragraph" w:styleId="NormalWeb">
    <w:name w:val="Normal (Web)"/>
    <w:basedOn w:val="Normal"/>
    <w:uiPriority w:val="99"/>
    <w:semiHidden/>
    <w:unhideWhenUsed/>
    <w:rsid w:val="007B63F5"/>
    <w:pPr>
      <w:spacing w:before="100" w:beforeAutospacing="1" w:after="100" w:afterAutospacing="1"/>
    </w:pPr>
    <w:rPr>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286654">
      <w:bodyDiv w:val="1"/>
      <w:marLeft w:val="0"/>
      <w:marRight w:val="0"/>
      <w:marTop w:val="0"/>
      <w:marBottom w:val="0"/>
      <w:divBdr>
        <w:top w:val="none" w:sz="0" w:space="0" w:color="auto"/>
        <w:left w:val="none" w:sz="0" w:space="0" w:color="auto"/>
        <w:bottom w:val="none" w:sz="0" w:space="0" w:color="auto"/>
        <w:right w:val="none" w:sz="0" w:space="0" w:color="auto"/>
      </w:divBdr>
    </w:div>
    <w:div w:id="170316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5041</Words>
  <Characters>28735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spectre</dc:creator>
  <cp:keywords/>
  <dc:description/>
  <cp:lastModifiedBy>Bangkit Panji Anarogo, S.Pd.</cp:lastModifiedBy>
  <cp:revision>2</cp:revision>
  <dcterms:created xsi:type="dcterms:W3CDTF">2021-07-29T08:23:00Z</dcterms:created>
  <dcterms:modified xsi:type="dcterms:W3CDTF">2021-07-29T08:23:00Z</dcterms:modified>
</cp:coreProperties>
</file>